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nsPlusTitle"/>
        <w:jc w:val="center"/>
        <w:rPr>
          <w:rFonts w:ascii="Times New Roman" w:hAnsi="Times New Roman" w:cs="Times New Roman"/>
          <w:sz w:val="24"/>
          <w:szCs w:val="24"/>
        </w:rPr>
      </w:pPr>
    </w:p>
    <w:p>
      <w:pPr>
        <w:pStyle w:val="ConsPlusTitle"/>
        <w:jc w:val="center"/>
        <w:rPr>
          <w:rFonts w:ascii="Times New Roman" w:hAnsi="Times New Roman" w:cs="Times New Roman"/>
          <w:sz w:val="24"/>
          <w:szCs w:val="24"/>
        </w:rPr>
      </w:pPr>
    </w:p>
    <w:p>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АДМИНИСТРАЦИЯ БЛАГОДАРНЕНСКОГО СЕЛЬСКОГО ПОСЕЛЕНИЯ ОТРАДНЕНСКОГО РАЙОНА</w:t>
      </w:r>
    </w:p>
    <w:p>
      <w:pPr>
        <w:spacing w:after="0" w:line="240" w:lineRule="auto"/>
        <w:jc w:val="center"/>
        <w:rPr>
          <w:rFonts w:ascii="Times New Roman" w:eastAsia="Times New Roman" w:hAnsi="Times New Roman" w:cs="Times New Roman"/>
          <w:b/>
          <w:sz w:val="16"/>
          <w:szCs w:val="16"/>
          <w:lang w:eastAsia="ar-SA"/>
        </w:rPr>
      </w:pPr>
    </w:p>
    <w:p>
      <w:pPr>
        <w:spacing w:after="0" w:line="240" w:lineRule="auto"/>
        <w:jc w:val="center"/>
        <w:rPr>
          <w:rFonts w:ascii="Times New Roman" w:eastAsia="Times New Roman" w:hAnsi="Times New Roman" w:cs="Times New Roman"/>
          <w:b/>
          <w:sz w:val="36"/>
          <w:szCs w:val="36"/>
          <w:lang w:eastAsia="ar-SA"/>
        </w:rPr>
      </w:pPr>
      <w:r>
        <w:rPr>
          <w:rFonts w:ascii="Times New Roman" w:eastAsia="Times New Roman" w:hAnsi="Times New Roman" w:cs="Times New Roman"/>
          <w:b/>
          <w:sz w:val="36"/>
          <w:szCs w:val="36"/>
          <w:lang w:eastAsia="ar-SA"/>
        </w:rPr>
        <w:t>ПОСТАНОВЛЕНИЕ</w:t>
      </w:r>
    </w:p>
    <w:p>
      <w:pPr>
        <w:spacing w:after="0" w:line="240" w:lineRule="auto"/>
        <w:rPr>
          <w:rFonts w:ascii="Times New Roman" w:eastAsia="Times New Roman" w:hAnsi="Times New Roman" w:cs="Times New Roman"/>
          <w:sz w:val="28"/>
          <w:szCs w:val="28"/>
          <w:lang w:eastAsia="ar-SA"/>
        </w:rPr>
      </w:pPr>
    </w:p>
    <w:p>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от_</w:t>
      </w:r>
      <w:r>
        <w:rPr>
          <w:rFonts w:ascii="Times New Roman" w:eastAsia="Times New Roman" w:hAnsi="Times New Roman" w:cs="Times New Roman"/>
          <w:b/>
          <w:sz w:val="24"/>
          <w:szCs w:val="24"/>
          <w:u w:val="single"/>
          <w:lang w:eastAsia="ar-SA"/>
        </w:rPr>
        <w:t>30.08.2023</w:t>
      </w:r>
      <w:r>
        <w:rPr>
          <w:rFonts w:ascii="Times New Roman" w:eastAsia="Times New Roman" w:hAnsi="Times New Roman" w:cs="Times New Roman"/>
          <w:b/>
          <w:sz w:val="24"/>
          <w:szCs w:val="24"/>
          <w:lang w:eastAsia="ar-SA"/>
        </w:rPr>
        <w:t>_</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 xml:space="preserve"> №_</w:t>
      </w:r>
      <w:r>
        <w:rPr>
          <w:rFonts w:ascii="Times New Roman" w:eastAsia="Times New Roman" w:hAnsi="Times New Roman" w:cs="Times New Roman"/>
          <w:b/>
          <w:sz w:val="24"/>
          <w:szCs w:val="24"/>
          <w:u w:val="single"/>
          <w:lang w:eastAsia="ar-SA"/>
        </w:rPr>
        <w:t>79</w:t>
      </w:r>
      <w:bookmarkStart w:id="0" w:name="_GoBack"/>
      <w:bookmarkEnd w:id="0"/>
      <w:r>
        <w:rPr>
          <w:rFonts w:ascii="Times New Roman" w:eastAsia="Times New Roman" w:hAnsi="Times New Roman" w:cs="Times New Roman"/>
          <w:b/>
          <w:sz w:val="24"/>
          <w:szCs w:val="24"/>
          <w:lang w:eastAsia="ar-SA"/>
        </w:rPr>
        <w:t>_</w:t>
      </w:r>
    </w:p>
    <w:p>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Благодарное</w:t>
      </w:r>
    </w:p>
    <w:p>
      <w:pPr>
        <w:pStyle w:val="ConsPlusTitle"/>
        <w:jc w:val="center"/>
        <w:rPr>
          <w:rFonts w:ascii="Times New Roman" w:hAnsi="Times New Roman" w:cs="Times New Roman"/>
          <w:sz w:val="24"/>
          <w:szCs w:val="24"/>
        </w:rPr>
      </w:pPr>
    </w:p>
    <w:p>
      <w:pPr>
        <w:pStyle w:val="ConsPlusTitle"/>
        <w:jc w:val="center"/>
        <w:rPr>
          <w:rFonts w:ascii="Times New Roman" w:hAnsi="Times New Roman" w:cs="Times New Roman"/>
          <w:sz w:val="24"/>
          <w:szCs w:val="24"/>
        </w:rPr>
      </w:pPr>
    </w:p>
    <w:p>
      <w:pPr>
        <w:pStyle w:val="ConsPlusTitle"/>
        <w:jc w:val="center"/>
        <w:rPr>
          <w:rFonts w:ascii="Times New Roman" w:hAnsi="Times New Roman" w:cs="Times New Roman"/>
          <w:sz w:val="24"/>
          <w:szCs w:val="24"/>
        </w:rPr>
      </w:pPr>
    </w:p>
    <w:p>
      <w:pPr>
        <w:pStyle w:val="ConsPlusTitle"/>
        <w:jc w:val="center"/>
        <w:rPr>
          <w:rFonts w:ascii="Times New Roman" w:hAnsi="Times New Roman" w:cs="Times New Roman"/>
          <w:sz w:val="24"/>
          <w:szCs w:val="24"/>
        </w:rPr>
      </w:pPr>
    </w:p>
    <w:p>
      <w:pPr>
        <w:pStyle w:val="ConsPlusTitle"/>
        <w:jc w:val="center"/>
        <w:rPr>
          <w:rFonts w:ascii="Times New Roman" w:hAnsi="Times New Roman" w:cs="Times New Roman"/>
          <w:sz w:val="28"/>
          <w:szCs w:val="28"/>
        </w:rPr>
      </w:pPr>
      <w:r>
        <w:rPr>
          <w:rFonts w:ascii="Times New Roman" w:hAnsi="Times New Roman" w:cs="Times New Roman"/>
          <w:sz w:val="28"/>
          <w:szCs w:val="28"/>
        </w:rPr>
        <w:t>О порядке проведения проверки инвестиционных проектов на предмет эффективности использования средств местного бюджета</w:t>
      </w:r>
    </w:p>
    <w:p>
      <w:pPr>
        <w:pStyle w:val="ConsPlusNormal"/>
        <w:ind w:firstLine="709"/>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14 Федерального закона от 25.02.1999 N 39-ФЗ "Об инвестиционной деятельности в Российской Федерации, осуществляемых в форме капитальных вложений", руководствуясь Федеральным законом от 06.10.2003 №131-ФЗ «Об общих принципах организации местного самоуправления в Российской Федерации» постановляю:</w:t>
      </w:r>
    </w:p>
    <w:p>
      <w:pPr>
        <w:spacing w:after="0" w:line="240" w:lineRule="auto"/>
        <w:ind w:left="3540" w:firstLine="709"/>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w:anchor="P35" w:history="1">
        <w:r>
          <w:rPr>
            <w:rFonts w:ascii="Times New Roman" w:hAnsi="Times New Roman" w:cs="Times New Roman"/>
            <w:sz w:val="28"/>
            <w:szCs w:val="28"/>
          </w:rPr>
          <w:t>Порядок</w:t>
        </w:r>
      </w:hyperlink>
      <w:r>
        <w:rPr>
          <w:rFonts w:ascii="Times New Roman" w:hAnsi="Times New Roman" w:cs="Times New Roman"/>
          <w:sz w:val="28"/>
          <w:szCs w:val="28"/>
        </w:rPr>
        <w:t xml:space="preserve"> проведения проверки инвестиционных проектов на предмет эффективности использования средств местного бюджета (приложение № 1)</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Утвердить </w:t>
      </w:r>
      <w:hyperlink w:anchor="P368" w:history="1">
        <w:r>
          <w:rPr>
            <w:rFonts w:ascii="Times New Roman" w:hAnsi="Times New Roman" w:cs="Times New Roman"/>
            <w:sz w:val="28"/>
            <w:szCs w:val="28"/>
          </w:rPr>
          <w:t>методику</w:t>
        </w:r>
      </w:hyperlink>
      <w:r>
        <w:rPr>
          <w:rFonts w:ascii="Times New Roman" w:hAnsi="Times New Roman" w:cs="Times New Roman"/>
          <w:sz w:val="28"/>
          <w:szCs w:val="28"/>
        </w:rPr>
        <w:t xml:space="preserve"> оценки эффективности использования средств местного бюджета, направляемых на капитальные вложения, (приложение № 2).</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Утвердить порядок ведения реестра инвестиционных проектов, получивших положительное заключение об эффективности использования средств местного бюджета (приложение № 3).</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 момента его подписания.</w:t>
      </w:r>
    </w:p>
    <w:p>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5.Коетроль за исполнением настоящего постановления оставляю за собой.</w:t>
      </w:r>
    </w:p>
    <w:p>
      <w:pPr>
        <w:spacing w:after="0" w:line="240" w:lineRule="auto"/>
        <w:rPr>
          <w:rFonts w:ascii="Times New Roman" w:eastAsia="Times New Roman" w:hAnsi="Times New Roman" w:cs="Times New Roman"/>
          <w:b/>
          <w:sz w:val="28"/>
          <w:szCs w:val="28"/>
        </w:rPr>
      </w:pPr>
    </w:p>
    <w:p>
      <w:pPr>
        <w:spacing w:after="0" w:line="240" w:lineRule="auto"/>
        <w:rPr>
          <w:rFonts w:ascii="Times New Roman" w:eastAsia="Times New Roman" w:hAnsi="Times New Roman" w:cs="Times New Roman"/>
          <w:b/>
          <w:sz w:val="28"/>
          <w:szCs w:val="28"/>
        </w:rPr>
      </w:pPr>
    </w:p>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p>
    <w:p>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Исполняющий</w:t>
      </w:r>
      <w:proofErr w:type="gramEnd"/>
      <w:r>
        <w:rPr>
          <w:rFonts w:ascii="Times New Roman" w:eastAsia="Times New Roman" w:hAnsi="Times New Roman" w:cs="Times New Roman"/>
          <w:sz w:val="28"/>
          <w:szCs w:val="28"/>
        </w:rPr>
        <w:t xml:space="preserve"> обязанности главы </w:t>
      </w:r>
    </w:p>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Благодарненского сельского </w:t>
      </w:r>
    </w:p>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поселения </w:t>
      </w:r>
      <w:proofErr w:type="spellStart"/>
      <w:r>
        <w:rPr>
          <w:rFonts w:ascii="Times New Roman" w:eastAsia="Times New Roman" w:hAnsi="Times New Roman" w:cs="Times New Roman"/>
          <w:sz w:val="28"/>
          <w:szCs w:val="28"/>
        </w:rPr>
        <w:t>Отрадненского</w:t>
      </w:r>
      <w:proofErr w:type="spellEnd"/>
      <w:r>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В.Н. Разумов</w:t>
      </w:r>
    </w:p>
    <w:p>
      <w:pPr>
        <w:spacing w:after="0" w:line="240" w:lineRule="auto"/>
        <w:jc w:val="both"/>
        <w:rPr>
          <w:rFonts w:ascii="Times New Roman" w:eastAsia="Times New Roman" w:hAnsi="Times New Roman" w:cs="Times New Roman"/>
          <w:sz w:val="28"/>
          <w:szCs w:val="28"/>
        </w:rPr>
      </w:pPr>
    </w:p>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внесен:</w:t>
      </w:r>
    </w:p>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Финансист администрации Благодарненского </w:t>
      </w:r>
    </w:p>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поселения </w:t>
      </w:r>
      <w:proofErr w:type="spellStart"/>
      <w:r>
        <w:rPr>
          <w:rFonts w:ascii="Times New Roman" w:eastAsia="Times New Roman" w:hAnsi="Times New Roman" w:cs="Times New Roman"/>
          <w:sz w:val="28"/>
          <w:szCs w:val="28"/>
        </w:rPr>
        <w:t>Отрадненского</w:t>
      </w:r>
      <w:proofErr w:type="spellEnd"/>
      <w:r>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Е.Н. </w:t>
      </w:r>
      <w:proofErr w:type="spellStart"/>
      <w:r>
        <w:rPr>
          <w:rFonts w:ascii="Times New Roman" w:eastAsia="Times New Roman" w:hAnsi="Times New Roman" w:cs="Times New Roman"/>
          <w:sz w:val="28"/>
          <w:szCs w:val="28"/>
        </w:rPr>
        <w:t>Иванищенко</w:t>
      </w:r>
      <w:proofErr w:type="spellEnd"/>
    </w:p>
    <w:p>
      <w:pPr>
        <w:spacing w:after="0" w:line="240" w:lineRule="auto"/>
        <w:jc w:val="both"/>
        <w:rPr>
          <w:rFonts w:ascii="Times New Roman" w:eastAsia="Times New Roman" w:hAnsi="Times New Roman" w:cs="Times New Roman"/>
          <w:sz w:val="28"/>
          <w:szCs w:val="28"/>
        </w:rPr>
      </w:pPr>
    </w:p>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согласован:</w:t>
      </w:r>
    </w:p>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общего отдела администрации </w:t>
      </w:r>
    </w:p>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Благодарненского сельского </w:t>
      </w:r>
    </w:p>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поселения </w:t>
      </w:r>
      <w:proofErr w:type="spellStart"/>
      <w:r>
        <w:rPr>
          <w:rFonts w:ascii="Times New Roman" w:eastAsia="Times New Roman" w:hAnsi="Times New Roman" w:cs="Times New Roman"/>
          <w:sz w:val="28"/>
          <w:szCs w:val="28"/>
        </w:rPr>
        <w:t>Отрадненского</w:t>
      </w:r>
      <w:proofErr w:type="spellEnd"/>
      <w:r>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Е.П. Науменко</w:t>
      </w:r>
    </w:p>
    <w:p>
      <w:pPr>
        <w:spacing w:after="0" w:line="240" w:lineRule="auto"/>
        <w:jc w:val="both"/>
        <w:rPr>
          <w:rFonts w:ascii="Times New Roman" w:eastAsia="Times New Roman" w:hAnsi="Times New Roman" w:cs="Times New Roman"/>
          <w:sz w:val="28"/>
          <w:szCs w:val="28"/>
        </w:rPr>
      </w:pPr>
    </w:p>
    <w:p>
      <w:pPr>
        <w:spacing w:after="0" w:line="240" w:lineRule="auto"/>
        <w:ind w:left="7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pPr>
        <w:spacing w:after="0" w:line="240" w:lineRule="auto"/>
        <w:ind w:left="7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pPr>
        <w:spacing w:after="0" w:line="240" w:lineRule="auto"/>
        <w:ind w:left="49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администрации Благодарненского сельского поселения </w:t>
      </w:r>
      <w:proofErr w:type="spellStart"/>
      <w:r>
        <w:rPr>
          <w:rFonts w:ascii="Times New Roman" w:eastAsia="Times New Roman" w:hAnsi="Times New Roman" w:cs="Times New Roman"/>
          <w:sz w:val="28"/>
          <w:szCs w:val="28"/>
        </w:rPr>
        <w:t>Отрадненского</w:t>
      </w:r>
      <w:proofErr w:type="spellEnd"/>
      <w:r>
        <w:rPr>
          <w:rFonts w:ascii="Times New Roman" w:eastAsia="Times New Roman" w:hAnsi="Times New Roman" w:cs="Times New Roman"/>
          <w:sz w:val="28"/>
          <w:szCs w:val="28"/>
        </w:rPr>
        <w:t xml:space="preserve"> района</w:t>
      </w:r>
    </w:p>
    <w:p>
      <w:pPr>
        <w:spacing w:after="0" w:line="240" w:lineRule="auto"/>
        <w:ind w:left="49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от_________________2023 года   №___</w:t>
      </w:r>
    </w:p>
    <w:p>
      <w:pPr>
        <w:spacing w:after="0" w:line="240" w:lineRule="auto"/>
        <w:jc w:val="both"/>
        <w:rPr>
          <w:rFonts w:ascii="Times New Roman" w:eastAsia="Times New Roman" w:hAnsi="Times New Roman" w:cs="Times New Roman"/>
          <w:sz w:val="28"/>
          <w:szCs w:val="28"/>
        </w:rPr>
      </w:pPr>
    </w:p>
    <w:p>
      <w:pPr>
        <w:spacing w:after="0" w:line="240" w:lineRule="auto"/>
        <w:jc w:val="both"/>
        <w:rPr>
          <w:rFonts w:ascii="Times New Roman" w:eastAsia="Times New Roman" w:hAnsi="Times New Roman" w:cs="Times New Roman"/>
          <w:sz w:val="28"/>
          <w:szCs w:val="28"/>
        </w:rPr>
      </w:pPr>
    </w:p>
    <w:p>
      <w:pPr>
        <w:spacing w:after="0" w:line="240" w:lineRule="auto"/>
        <w:jc w:val="both"/>
        <w:rPr>
          <w:rFonts w:ascii="Times New Roman" w:eastAsia="Times New Roman" w:hAnsi="Times New Roman" w:cs="Times New Roman"/>
          <w:sz w:val="28"/>
          <w:szCs w:val="28"/>
        </w:rPr>
      </w:pPr>
    </w:p>
    <w:p>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pPr>
        <w:pStyle w:val="ConsPlusTitle"/>
        <w:jc w:val="center"/>
        <w:rPr>
          <w:rFonts w:ascii="Times New Roman" w:hAnsi="Times New Roman" w:cs="Times New Roman"/>
          <w:sz w:val="28"/>
          <w:szCs w:val="28"/>
        </w:rPr>
      </w:pPr>
      <w:r>
        <w:rPr>
          <w:rFonts w:ascii="Times New Roman" w:hAnsi="Times New Roman" w:cs="Times New Roman"/>
          <w:sz w:val="28"/>
          <w:szCs w:val="28"/>
        </w:rPr>
        <w:t>проведения проверки инвестиционных проектов на предмет эффективности использования средств местного бюджета (далее - Правила)</w:t>
      </w:r>
    </w:p>
    <w:p>
      <w:pPr>
        <w:pStyle w:val="ConsPlusNormal"/>
        <w:jc w:val="both"/>
        <w:rPr>
          <w:rFonts w:ascii="Times New Roman" w:hAnsi="Times New Roman" w:cs="Times New Roman"/>
          <w:sz w:val="28"/>
          <w:szCs w:val="28"/>
        </w:rPr>
      </w:pPr>
    </w:p>
    <w:p>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Общие положения</w:t>
      </w:r>
    </w:p>
    <w:p>
      <w:pPr>
        <w:pStyle w:val="ConsPlusNormal"/>
        <w:jc w:val="both"/>
        <w:rPr>
          <w:rFonts w:ascii="Times New Roman" w:hAnsi="Times New Roman" w:cs="Times New Roman"/>
          <w:sz w:val="28"/>
          <w:szCs w:val="28"/>
        </w:rPr>
      </w:pP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Настоящим порядком определяется проведение проверки инвестиционных проектов и мероприятий, предусматривающих строительство, реконструкцию и техническое перевооружение объектов капитального строительства (за исключением объектов и мероприятий, связанных с развитием жилищного строительства), а также приобретение объектов недвижимого имущества и (или) осуществление на территории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иных капитальных вложений (далее - инвестиционные проекты), полностью или частично финансируемых за счет средств бюджета Благодарненского сельского</w:t>
      </w:r>
      <w:proofErr w:type="gram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(далее - местный бюджет), на предмет эффективности использования этих средств (далее - проверка).</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 Целью проверки является оценка соответствия инвестиционных проектов качественным и количественным критериям, установленным настоящими Правилами, а также предельному (минимальному) значению общей интегральной оценки эффективности использования средств местного бюджета (далее - интегральная оценка).</w:t>
      </w:r>
    </w:p>
    <w:p>
      <w:pPr>
        <w:pStyle w:val="ConsPlusNormal"/>
        <w:ind w:firstLine="851"/>
        <w:jc w:val="both"/>
        <w:rPr>
          <w:rFonts w:ascii="Times New Roman" w:hAnsi="Times New Roman" w:cs="Times New Roman"/>
          <w:sz w:val="28"/>
          <w:szCs w:val="28"/>
        </w:rPr>
      </w:pPr>
      <w:bookmarkStart w:id="1" w:name="P45"/>
      <w:bookmarkEnd w:id="1"/>
      <w:r>
        <w:rPr>
          <w:rFonts w:ascii="Times New Roman" w:hAnsi="Times New Roman" w:cs="Times New Roman"/>
          <w:sz w:val="28"/>
          <w:szCs w:val="28"/>
        </w:rPr>
        <w:t>1.3. Результатом проверки является выдача заключений о целесообразности использования средств местного бюджета на финансирование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инвестиционных проектов, направленных на достижение следующих целей:</w:t>
      </w:r>
    </w:p>
    <w:p>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осуществление бюджетных инвестиций в объекты капитального строительства муниципальной собственности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направляемые на подготовку (корректировку) проектной документации и проведение инженерных изысканий (выполняемых для подготовки проектной документации), подготовку исходно-разрешительной документации на строительство, реконструкцию и техническое перевооружение, а также в объекты, проектная документация на строительство, реконструкцию и техническое перевооружение которых разработана и утверждена;</w:t>
      </w:r>
      <w:proofErr w:type="gramEnd"/>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осуществление бюджетных инвестиций на приобретение объектов недвижимого имущества в муниципальную собственность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p>
    <w:p>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осуществление бюджетных инвестиций в объекты капитального </w:t>
      </w:r>
      <w:r>
        <w:rPr>
          <w:rFonts w:ascii="Times New Roman" w:hAnsi="Times New Roman" w:cs="Times New Roman"/>
          <w:sz w:val="28"/>
          <w:szCs w:val="28"/>
        </w:rPr>
        <w:lastRenderedPageBreak/>
        <w:t>строительства, находящиеся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проектная документация на строительство (реконструкцию) или техническое перевооружение которых подлежит разработке или разработана без участия средств местного бюджета.</w:t>
      </w:r>
      <w:proofErr w:type="gramEnd"/>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1.4. Проверке подлежат инвестиционные проекты, начало строительства (выдача разрешений на строительство), реконструкцию и техническое перевооружение которых предполагается осуществить после вступления в силу настоящего постановления в рамках мероприятий адресной инвестиционной программы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муниципальных программ в очередном финансовом году.</w:t>
      </w:r>
    </w:p>
    <w:p>
      <w:pPr>
        <w:autoSpaceDE w:val="0"/>
        <w:autoSpaceDN w:val="0"/>
        <w:adjustRightInd w:val="0"/>
        <w:spacing w:after="0" w:line="240" w:lineRule="auto"/>
        <w:ind w:firstLine="851"/>
        <w:jc w:val="both"/>
        <w:rPr>
          <w:rFonts w:ascii="Times New Roman" w:hAnsi="Times New Roman" w:cs="Times New Roman"/>
          <w:sz w:val="28"/>
          <w:szCs w:val="28"/>
        </w:rPr>
      </w:pPr>
      <w:bookmarkStart w:id="2" w:name="P50"/>
      <w:bookmarkEnd w:id="2"/>
      <w:r>
        <w:rPr>
          <w:rFonts w:ascii="Times New Roman" w:hAnsi="Times New Roman" w:cs="Times New Roman"/>
          <w:sz w:val="28"/>
          <w:szCs w:val="28"/>
        </w:rPr>
        <w:t xml:space="preserve">1.5. </w:t>
      </w:r>
      <w:proofErr w:type="gramStart"/>
      <w:r>
        <w:rPr>
          <w:rFonts w:ascii="Times New Roman" w:hAnsi="Times New Roman" w:cs="Times New Roman"/>
          <w:sz w:val="28"/>
          <w:szCs w:val="28"/>
        </w:rPr>
        <w:t xml:space="preserve">Проверке подлежат инвестиционные проекты, сметная стоимость или предполагаемая (предельная) стоимость объекта капитального строительства либо стоимость приобретения объекта недвижимого имущества (рассчитанная в ценах соответствующих лет) составляет не менее 25 млн. рублей, а также по решению главы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независимо от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(рассчитанной в ценах</w:t>
      </w:r>
      <w:proofErr w:type="gramEnd"/>
      <w:r>
        <w:rPr>
          <w:rFonts w:ascii="Times New Roman" w:hAnsi="Times New Roman" w:cs="Times New Roman"/>
          <w:sz w:val="28"/>
          <w:szCs w:val="28"/>
        </w:rPr>
        <w:t xml:space="preserve"> соответствующих лет).</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1.6. Инициатором проведения проверки и ответственным за подготовку документов, в соответствии с </w:t>
      </w:r>
      <w:hyperlink w:anchor="P57" w:history="1">
        <w:r>
          <w:rPr>
            <w:rFonts w:ascii="Times New Roman" w:hAnsi="Times New Roman" w:cs="Times New Roman"/>
            <w:sz w:val="28"/>
            <w:szCs w:val="28"/>
          </w:rPr>
          <w:t>пунктом 2.1</w:t>
        </w:r>
      </w:hyperlink>
      <w:r>
        <w:rPr>
          <w:rFonts w:ascii="Times New Roman" w:hAnsi="Times New Roman" w:cs="Times New Roman"/>
          <w:sz w:val="28"/>
          <w:szCs w:val="28"/>
        </w:rPr>
        <w:t xml:space="preserve"> настоящих Правил, является администрация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(далее администрация) - ответственный исполнитель муниципальных программ, а также автор инвестиционного проекта, претендующий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инвестиционного проекта за счет средств местного бюджета (далее - заявитель).</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1.7. Проверка осуществляется специалистами администрации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(финансист) (далее – специалисты администрации) в соответствии с требованиями настоящих Правил и методикой оценки эффективности использования средств местного бюджета, направляемых на капитальные вложения (далее - Методика).</w:t>
      </w:r>
    </w:p>
    <w:p>
      <w:pPr>
        <w:pStyle w:val="ConsPlusNormal"/>
        <w:spacing w:before="220"/>
        <w:ind w:firstLine="540"/>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Порядок проведения проверки</w:t>
      </w:r>
    </w:p>
    <w:p>
      <w:pPr>
        <w:pStyle w:val="ConsPlusNormal"/>
        <w:jc w:val="both"/>
        <w:rPr>
          <w:rFonts w:ascii="Times New Roman" w:hAnsi="Times New Roman" w:cs="Times New Roman"/>
          <w:b/>
          <w:bCs/>
          <w:sz w:val="28"/>
          <w:szCs w:val="28"/>
        </w:rPr>
      </w:pPr>
    </w:p>
    <w:p>
      <w:pPr>
        <w:autoSpaceDE w:val="0"/>
        <w:autoSpaceDN w:val="0"/>
        <w:adjustRightInd w:val="0"/>
        <w:spacing w:after="0" w:line="240" w:lineRule="auto"/>
        <w:ind w:firstLine="851"/>
        <w:jc w:val="both"/>
        <w:rPr>
          <w:rFonts w:ascii="Times New Roman" w:hAnsi="Times New Roman" w:cs="Times New Roman"/>
          <w:sz w:val="28"/>
          <w:szCs w:val="28"/>
        </w:rPr>
      </w:pPr>
      <w:bookmarkStart w:id="3" w:name="P57"/>
      <w:bookmarkEnd w:id="3"/>
      <w:r>
        <w:rPr>
          <w:rFonts w:ascii="Times New Roman" w:hAnsi="Times New Roman" w:cs="Times New Roman"/>
          <w:sz w:val="28"/>
          <w:szCs w:val="28"/>
        </w:rPr>
        <w:t xml:space="preserve">2.1. </w:t>
      </w:r>
      <w:proofErr w:type="gramStart"/>
      <w:r>
        <w:rPr>
          <w:rFonts w:ascii="Times New Roman" w:hAnsi="Times New Roman" w:cs="Times New Roman"/>
          <w:sz w:val="28"/>
          <w:szCs w:val="28"/>
        </w:rPr>
        <w:t>Заявитель в срок не позднее, чем за 15 дней до предполагаемого включения инвестиционного проекта в мероприятия муниципальных программ, в целях начала его финансирования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за счет средств местного бюджета в очередном финансовом году или в текущем финансовом году (при необходимости внесения изменений в местный бюджет), предоставляет в администрацию для проведения проверки следующие документы:</w:t>
      </w:r>
      <w:proofErr w:type="gramEnd"/>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hyperlink w:anchor="P117"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на проведение проверки (заверенное руководителем заявителя) по форме согласно приложению № 1 к настоящим Правилам;</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б) заполненный </w:t>
      </w:r>
      <w:hyperlink w:anchor="P151" w:history="1">
        <w:r>
          <w:rPr>
            <w:rFonts w:ascii="Times New Roman" w:hAnsi="Times New Roman" w:cs="Times New Roman"/>
            <w:sz w:val="28"/>
            <w:szCs w:val="28"/>
          </w:rPr>
          <w:t>паспорт</w:t>
        </w:r>
      </w:hyperlink>
      <w:r>
        <w:rPr>
          <w:rFonts w:ascii="Times New Roman" w:hAnsi="Times New Roman" w:cs="Times New Roman"/>
          <w:sz w:val="28"/>
          <w:szCs w:val="28"/>
        </w:rPr>
        <w:t xml:space="preserve"> инвестиционного проекта по форме согласно приложению № 2 к настоящим Правилам;</w:t>
      </w:r>
    </w:p>
    <w:p>
      <w:pPr>
        <w:pStyle w:val="ConsPlusNormal"/>
        <w:ind w:firstLine="851"/>
        <w:jc w:val="both"/>
        <w:rPr>
          <w:rFonts w:ascii="Times New Roman" w:hAnsi="Times New Roman" w:cs="Times New Roman"/>
          <w:sz w:val="28"/>
          <w:szCs w:val="28"/>
        </w:rPr>
      </w:pPr>
      <w:bookmarkStart w:id="4" w:name="P60"/>
      <w:bookmarkEnd w:id="4"/>
      <w:r>
        <w:rPr>
          <w:rFonts w:ascii="Times New Roman" w:hAnsi="Times New Roman" w:cs="Times New Roman"/>
          <w:sz w:val="28"/>
          <w:szCs w:val="28"/>
        </w:rPr>
        <w:t xml:space="preserve">в) </w:t>
      </w:r>
      <w:hyperlink w:anchor="P242" w:history="1">
        <w:r>
          <w:rPr>
            <w:rFonts w:ascii="Times New Roman" w:hAnsi="Times New Roman" w:cs="Times New Roman"/>
            <w:sz w:val="28"/>
            <w:szCs w:val="28"/>
          </w:rPr>
          <w:t>сведения</w:t>
        </w:r>
      </w:hyperlink>
      <w:r>
        <w:rPr>
          <w:rFonts w:ascii="Times New Roman" w:hAnsi="Times New Roman" w:cs="Times New Roman"/>
          <w:sz w:val="28"/>
          <w:szCs w:val="28"/>
        </w:rPr>
        <w:t xml:space="preserve"> о проекте – аналоге (при наличии) по форме согласно приложению № 4 к настоящим Правилам;</w:t>
      </w:r>
    </w:p>
    <w:p>
      <w:pPr>
        <w:pStyle w:val="ConsPlusNormal"/>
        <w:ind w:firstLine="851"/>
        <w:jc w:val="both"/>
        <w:rPr>
          <w:rFonts w:ascii="Times New Roman" w:hAnsi="Times New Roman" w:cs="Times New Roman"/>
          <w:sz w:val="28"/>
          <w:szCs w:val="28"/>
        </w:rPr>
      </w:pPr>
      <w:bookmarkStart w:id="5" w:name="P61"/>
      <w:bookmarkEnd w:id="5"/>
      <w:r>
        <w:rPr>
          <w:rFonts w:ascii="Times New Roman" w:hAnsi="Times New Roman" w:cs="Times New Roman"/>
          <w:sz w:val="28"/>
          <w:szCs w:val="28"/>
        </w:rPr>
        <w:t xml:space="preserve">г) копию положительного заключения о достоверности определения </w:t>
      </w:r>
      <w:r>
        <w:rPr>
          <w:rFonts w:ascii="Times New Roman" w:hAnsi="Times New Roman" w:cs="Times New Roman"/>
          <w:sz w:val="28"/>
          <w:szCs w:val="28"/>
        </w:rPr>
        <w:lastRenderedPageBreak/>
        <w:t>сметной стоимости объекта капитального строительства (реконструкции) технического перевооружения, создаваемого в ходе инвестиционного проекта;</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д) обоснование экономической целесообразности и эффективности использования средств местного бюджета, содержащее информацию согласно </w:t>
      </w:r>
      <w:hyperlink w:anchor="P217" w:history="1">
        <w:r>
          <w:rPr>
            <w:rFonts w:ascii="Times New Roman" w:hAnsi="Times New Roman" w:cs="Times New Roman"/>
            <w:sz w:val="28"/>
            <w:szCs w:val="28"/>
          </w:rPr>
          <w:t>перечню</w:t>
        </w:r>
      </w:hyperlink>
      <w:r>
        <w:rPr>
          <w:rFonts w:ascii="Times New Roman" w:hAnsi="Times New Roman" w:cs="Times New Roman"/>
          <w:sz w:val="28"/>
          <w:szCs w:val="28"/>
        </w:rPr>
        <w:t>, приведенному в приложении № 3 к настоящим Правилам;</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е) данные для расчета </w:t>
      </w:r>
      <w:hyperlink w:anchor="P484" w:history="1">
        <w:r>
          <w:rPr>
            <w:rFonts w:ascii="Times New Roman" w:hAnsi="Times New Roman" w:cs="Times New Roman"/>
            <w:sz w:val="28"/>
            <w:szCs w:val="28"/>
          </w:rPr>
          <w:t>оценки</w:t>
        </w:r>
      </w:hyperlink>
      <w:r>
        <w:rPr>
          <w:rFonts w:ascii="Times New Roman" w:hAnsi="Times New Roman" w:cs="Times New Roman"/>
          <w:sz w:val="28"/>
          <w:szCs w:val="28"/>
        </w:rPr>
        <w:t xml:space="preserve"> соответствия инвестиционного проекта качественным критериям согласно приложению 1 к Методике, утвержденной настоящим постановлением;</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ж) данные для расчета </w:t>
      </w:r>
      <w:hyperlink w:anchor="P559" w:history="1">
        <w:r>
          <w:rPr>
            <w:rFonts w:ascii="Times New Roman" w:hAnsi="Times New Roman" w:cs="Times New Roman"/>
            <w:sz w:val="28"/>
            <w:szCs w:val="28"/>
          </w:rPr>
          <w:t>оценки</w:t>
        </w:r>
      </w:hyperlink>
      <w:r>
        <w:rPr>
          <w:rFonts w:ascii="Times New Roman" w:hAnsi="Times New Roman" w:cs="Times New Roman"/>
          <w:sz w:val="28"/>
          <w:szCs w:val="28"/>
        </w:rPr>
        <w:t xml:space="preserve"> соответствия инвестиционного проекта количественным критериям согласно приложению 2 к Методике, утвержденной настоящим постановлением;</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з) документальное подтверждение (при наличии) каждого участника реализации инвестиционного проекта об осуществлении финансирования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проекта и планируемом размере предполагаемого финансирования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w:t>
      </w:r>
    </w:p>
    <w:p>
      <w:pPr>
        <w:pStyle w:val="ConsPlusNormal"/>
        <w:ind w:firstLine="851"/>
        <w:jc w:val="both"/>
        <w:rPr>
          <w:rFonts w:ascii="Times New Roman" w:hAnsi="Times New Roman" w:cs="Times New Roman"/>
          <w:sz w:val="28"/>
          <w:szCs w:val="28"/>
        </w:rPr>
      </w:pPr>
      <w:bookmarkStart w:id="6" w:name="P66"/>
      <w:bookmarkEnd w:id="6"/>
      <w:r>
        <w:rPr>
          <w:rFonts w:ascii="Times New Roman" w:hAnsi="Times New Roman" w:cs="Times New Roman"/>
          <w:sz w:val="28"/>
          <w:szCs w:val="28"/>
        </w:rPr>
        <w:t xml:space="preserve">Информация, указанная в </w:t>
      </w:r>
      <w:hyperlink w:anchor="P60" w:history="1">
        <w:r>
          <w:rPr>
            <w:rFonts w:ascii="Times New Roman" w:hAnsi="Times New Roman" w:cs="Times New Roman"/>
            <w:sz w:val="28"/>
            <w:szCs w:val="28"/>
          </w:rPr>
          <w:t>подпунктах "в"</w:t>
        </w:r>
      </w:hyperlink>
      <w:r>
        <w:rPr>
          <w:rFonts w:ascii="Times New Roman" w:hAnsi="Times New Roman" w:cs="Times New Roman"/>
          <w:sz w:val="28"/>
          <w:szCs w:val="28"/>
        </w:rPr>
        <w:t xml:space="preserve">, </w:t>
      </w:r>
      <w:hyperlink w:anchor="P61" w:history="1">
        <w:r>
          <w:rPr>
            <w:rFonts w:ascii="Times New Roman" w:hAnsi="Times New Roman" w:cs="Times New Roman"/>
            <w:sz w:val="28"/>
            <w:szCs w:val="28"/>
          </w:rPr>
          <w:t>"г"</w:t>
        </w:r>
      </w:hyperlink>
      <w:r>
        <w:rPr>
          <w:rFonts w:ascii="Times New Roman" w:hAnsi="Times New Roman" w:cs="Times New Roman"/>
          <w:sz w:val="28"/>
          <w:szCs w:val="28"/>
        </w:rPr>
        <w:t xml:space="preserve">, не предоставляется в отношении инвестиционных проектов, связанных с подготовкой проектной документации и проведением инженерных изысканий, выполняемых для подготовки проектной документации, либо с предоставлением средств местного бюджета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на реализацию инвестиционных проектов, проектная документация по которым будет разработана без использования средств местного бюджета.</w:t>
      </w:r>
    </w:p>
    <w:p>
      <w:pPr>
        <w:pStyle w:val="ConsPlusNormal"/>
        <w:ind w:firstLine="851"/>
        <w:jc w:val="both"/>
        <w:rPr>
          <w:rFonts w:ascii="Times New Roman" w:hAnsi="Times New Roman" w:cs="Times New Roman"/>
          <w:sz w:val="28"/>
          <w:szCs w:val="28"/>
        </w:rPr>
      </w:pPr>
      <w:bookmarkStart w:id="7" w:name="P68"/>
      <w:bookmarkEnd w:id="7"/>
      <w:r>
        <w:rPr>
          <w:rFonts w:ascii="Times New Roman" w:hAnsi="Times New Roman" w:cs="Times New Roman"/>
          <w:sz w:val="28"/>
          <w:szCs w:val="28"/>
        </w:rPr>
        <w:t xml:space="preserve">2.2. Проверка осуществляется на основе следующих качественных </w:t>
      </w:r>
      <w:proofErr w:type="gramStart"/>
      <w:r>
        <w:rPr>
          <w:rFonts w:ascii="Times New Roman" w:hAnsi="Times New Roman" w:cs="Times New Roman"/>
          <w:sz w:val="28"/>
          <w:szCs w:val="28"/>
        </w:rPr>
        <w:t>критериев оценки эффективности использования средств местного</w:t>
      </w:r>
      <w:proofErr w:type="gramEnd"/>
      <w:r>
        <w:rPr>
          <w:rFonts w:ascii="Times New Roman" w:hAnsi="Times New Roman" w:cs="Times New Roman"/>
          <w:sz w:val="28"/>
          <w:szCs w:val="28"/>
        </w:rPr>
        <w:t xml:space="preserve"> бюджета, направляемых на капитальные вложения (далее - качественные критерии):</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наличие четко сформулированной цели инвестиционного проекта с определением количественных показателей (показателя) результатов его реализации;</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соответствие цели инвестиционного проекта приоритетам и целям, определенным в стратегических документах социально-экономического развития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и (или) муниципальных программах на среднесрочный и долгосрочный периоды;</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федеральных, региональных и муниципальных программ;</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необходимость строительства, реконструкции и технического перевооружения объекта капитального строительства или необходимость приобретения объекта недвижимого имущества, создаваемого (приобретаемого) в рамках инвестиционного проекта, в связи с осуществлением полномочий органов местного самоуправления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Проверка по данному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повышение уровня безопасности проживания населения или улучшение экологической обстановки на территории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в результате реализации инвестиционного проекта;</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наличие предполагаемого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проекта за счет средств федерального и областного бюджетов, а также внебюджетных источников;</w:t>
      </w:r>
    </w:p>
    <w:p>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(за исключением объектов, по которым в установленном законодательством Российской Федерации порядке не требуется заключения государственной экспертизы проектной документации и результатов инженерных изысканий).</w:t>
      </w:r>
      <w:proofErr w:type="gramEnd"/>
    </w:p>
    <w:p>
      <w:pPr>
        <w:pStyle w:val="ConsPlusNormal"/>
        <w:ind w:firstLine="851"/>
        <w:jc w:val="both"/>
        <w:rPr>
          <w:rFonts w:ascii="Times New Roman" w:hAnsi="Times New Roman" w:cs="Times New Roman"/>
          <w:sz w:val="28"/>
          <w:szCs w:val="28"/>
        </w:rPr>
      </w:pPr>
      <w:bookmarkStart w:id="8" w:name="P76"/>
      <w:bookmarkEnd w:id="8"/>
      <w:r>
        <w:rPr>
          <w:rFonts w:ascii="Times New Roman" w:hAnsi="Times New Roman" w:cs="Times New Roman"/>
          <w:sz w:val="28"/>
          <w:szCs w:val="28"/>
        </w:rPr>
        <w:t xml:space="preserve">2.3. Инвестиционные проекты, соответствующие качественным критериям, подлежат дальнейшей проверке на основе следующих количественных </w:t>
      </w:r>
      <w:proofErr w:type="gramStart"/>
      <w:r>
        <w:rPr>
          <w:rFonts w:ascii="Times New Roman" w:hAnsi="Times New Roman" w:cs="Times New Roman"/>
          <w:sz w:val="28"/>
          <w:szCs w:val="28"/>
        </w:rPr>
        <w:t>критериев оценки эффективности использования средств местного</w:t>
      </w:r>
      <w:proofErr w:type="gramEnd"/>
      <w:r>
        <w:rPr>
          <w:rFonts w:ascii="Times New Roman" w:hAnsi="Times New Roman" w:cs="Times New Roman"/>
          <w:sz w:val="28"/>
          <w:szCs w:val="28"/>
        </w:rPr>
        <w:t xml:space="preserve"> бюджета, направляемых на капитальные вложения (далее - количественные критерии):</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значения количественных показателей (показателя) результатов реализации инвестиционного проекта;</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отношение предполагаемой сметной стоимости инвестиционного проекта к значениям количественных показателей (показателя) результатов реализации инвестиционного проекта;</w:t>
      </w:r>
    </w:p>
    <w:p>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 Инвестиционные проекты, прошедшие проверку на основе качественных и количественных критериев, подлежат дальнейшей проверке на основе общей интегральной оценки, определяемой установленной Методикой.</w:t>
      </w:r>
    </w:p>
    <w:p>
      <w:pPr>
        <w:pStyle w:val="ConsPlusNormal"/>
        <w:ind w:firstLine="851"/>
        <w:jc w:val="both"/>
        <w:rPr>
          <w:rFonts w:ascii="Times New Roman" w:hAnsi="Times New Roman" w:cs="Times New Roman"/>
          <w:sz w:val="28"/>
          <w:szCs w:val="28"/>
        </w:rPr>
      </w:pPr>
      <w:bookmarkStart w:id="9" w:name="P82"/>
      <w:bookmarkEnd w:id="9"/>
      <w:r>
        <w:rPr>
          <w:rFonts w:ascii="Times New Roman" w:hAnsi="Times New Roman" w:cs="Times New Roman"/>
          <w:sz w:val="28"/>
          <w:szCs w:val="28"/>
        </w:rPr>
        <w:t xml:space="preserve">2.5. Основанием для отказа в принятии документов для проведения проверки является непредставление полного комплекта документов, предусмотренных </w:t>
      </w:r>
      <w:hyperlink w:anchor="P57" w:history="1">
        <w:r>
          <w:rPr>
            <w:rFonts w:ascii="Times New Roman" w:hAnsi="Times New Roman" w:cs="Times New Roman"/>
            <w:sz w:val="28"/>
            <w:szCs w:val="28"/>
          </w:rPr>
          <w:t>пунктом 2.1</w:t>
        </w:r>
      </w:hyperlink>
      <w:r>
        <w:rPr>
          <w:rFonts w:ascii="Times New Roman" w:hAnsi="Times New Roman" w:cs="Times New Roman"/>
          <w:sz w:val="28"/>
          <w:szCs w:val="28"/>
        </w:rPr>
        <w:t xml:space="preserve"> настоящих Правил, или предоставление документов по форме, не соответствующей приложениям к настоящим Правилам.</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2.6. В случае, когда недостатки в документах, указанные в </w:t>
      </w:r>
      <w:hyperlink w:anchor="P82" w:history="1">
        <w:r>
          <w:rPr>
            <w:rFonts w:ascii="Times New Roman" w:hAnsi="Times New Roman" w:cs="Times New Roman"/>
            <w:sz w:val="28"/>
            <w:szCs w:val="28"/>
          </w:rPr>
          <w:t>пункте 2.5</w:t>
        </w:r>
      </w:hyperlink>
      <w:r>
        <w:rPr>
          <w:rFonts w:ascii="Times New Roman" w:hAnsi="Times New Roman" w:cs="Times New Roman"/>
          <w:sz w:val="28"/>
          <w:szCs w:val="28"/>
        </w:rPr>
        <w:t xml:space="preserve"> настоящих Правил, можно устранить без отказа в их принятии, заявителю устанавливается срок (не более 5 рабочих дней) для их устранения.</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2.7. Проведение проверки начинается после предоставления заявителем документов, предусмотренных </w:t>
      </w:r>
      <w:hyperlink w:anchor="P57" w:history="1">
        <w:r>
          <w:rPr>
            <w:rFonts w:ascii="Times New Roman" w:hAnsi="Times New Roman" w:cs="Times New Roman"/>
            <w:sz w:val="28"/>
            <w:szCs w:val="28"/>
          </w:rPr>
          <w:t>пунктом 2.1</w:t>
        </w:r>
      </w:hyperlink>
      <w:r>
        <w:rPr>
          <w:rFonts w:ascii="Times New Roman" w:hAnsi="Times New Roman" w:cs="Times New Roman"/>
          <w:sz w:val="28"/>
          <w:szCs w:val="28"/>
        </w:rPr>
        <w:t xml:space="preserve"> настоящих Правил, и завершается направлением заявителю заключения о результатах проверки инвестиционного проекта на предмет эффективности использования средств местного бюджета, направляемых на капитальные вложения (далее - заключение).</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2.8. Общий срок проведения проверки, подготовки и выдачи заключений не должен превышать 15 рабочих дней со дня поступления от заявителя </w:t>
      </w:r>
      <w:r>
        <w:rPr>
          <w:rFonts w:ascii="Times New Roman" w:hAnsi="Times New Roman" w:cs="Times New Roman"/>
          <w:sz w:val="28"/>
          <w:szCs w:val="28"/>
        </w:rPr>
        <w:lastRenderedPageBreak/>
        <w:t xml:space="preserve">документов, предусмотренных </w:t>
      </w:r>
      <w:hyperlink w:anchor="P57" w:history="1">
        <w:r>
          <w:rPr>
            <w:rFonts w:ascii="Times New Roman" w:hAnsi="Times New Roman" w:cs="Times New Roman"/>
            <w:sz w:val="28"/>
            <w:szCs w:val="28"/>
          </w:rPr>
          <w:t>пунктом 2.1</w:t>
        </w:r>
      </w:hyperlink>
      <w:r>
        <w:rPr>
          <w:rFonts w:ascii="Times New Roman" w:hAnsi="Times New Roman" w:cs="Times New Roman"/>
          <w:sz w:val="28"/>
          <w:szCs w:val="28"/>
        </w:rPr>
        <w:t xml:space="preserve"> настоящих Правил.</w:t>
      </w:r>
    </w:p>
    <w:p>
      <w:pPr>
        <w:pStyle w:val="ConsPlusNormal"/>
        <w:ind w:firstLine="851"/>
        <w:jc w:val="both"/>
        <w:rPr>
          <w:rFonts w:ascii="Times New Roman" w:hAnsi="Times New Roman" w:cs="Times New Roman"/>
          <w:sz w:val="28"/>
          <w:szCs w:val="28"/>
        </w:rPr>
      </w:pPr>
    </w:p>
    <w:p>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Выдача заключений</w:t>
      </w:r>
    </w:p>
    <w:p>
      <w:pPr>
        <w:pStyle w:val="ConsPlusNormal"/>
        <w:jc w:val="both"/>
        <w:rPr>
          <w:rFonts w:ascii="Times New Roman" w:hAnsi="Times New Roman" w:cs="Times New Roman"/>
          <w:sz w:val="28"/>
          <w:szCs w:val="28"/>
        </w:rPr>
      </w:pP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 Результатом проведения проверки является выдача заключения, содержащего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местного бюджета, направленных на капитальные вложения.</w:t>
      </w:r>
    </w:p>
    <w:p>
      <w:pPr>
        <w:pStyle w:val="ConsPlusNormal"/>
        <w:ind w:firstLine="851"/>
        <w:jc w:val="both"/>
        <w:rPr>
          <w:rFonts w:ascii="Times New Roman" w:hAnsi="Times New Roman" w:cs="Times New Roman"/>
          <w:sz w:val="28"/>
          <w:szCs w:val="28"/>
        </w:rPr>
      </w:pPr>
      <w:hyperlink w:anchor="P317" w:history="1">
        <w:r>
          <w:rPr>
            <w:rFonts w:ascii="Times New Roman" w:hAnsi="Times New Roman" w:cs="Times New Roman"/>
            <w:sz w:val="28"/>
            <w:szCs w:val="28"/>
          </w:rPr>
          <w:t>Заключение</w:t>
        </w:r>
      </w:hyperlink>
      <w:r>
        <w:rPr>
          <w:rFonts w:ascii="Times New Roman" w:hAnsi="Times New Roman" w:cs="Times New Roman"/>
          <w:sz w:val="28"/>
          <w:szCs w:val="28"/>
        </w:rPr>
        <w:t xml:space="preserve"> оформляется по форме согласно приложению № 5 к настоящим Правилам, подписывается главными специалистами (экономист и главный бухгалтер) и утверждается главой администрации.</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3.2. Положительное заключение является обязательным документом, необходимым для включения инвестиционного проекта в мероприятия Адресной инвестиционной программы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муниципальных программ в целях начала финансирования его за счет средств местного бюджета в текущем или очередном финансовом году.</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 Положительное заключение учитывается в составе документов, предоставляемых главными распорядителями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 формировании проекта местного бюджета и при необходимости внесения изменений в местный бюджет.</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 Отрицательное заключение должно содержать мотивированные выводы о неэффективности использования средств местного бюджета, направляемых на реализацию инвестиционного проекта, или о необходимости доработки предоставленной документации с указанием конкретных недостатков.</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Отрицательное заключение служит основанием для принятия решения об отсутствии необходимости направления средств местного бюджета на финансирование инвестиционного проекта и исключения его из мероприятий муниципальных программ.</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3.5. В случае получения отрицательного заключения заявитель вправе представить документы на повторную проверку при условии их доработки с изменением количественных и качественных показателей для расчета интегральной оценки с учетом замечаний и предложений, изложенных в заключении.</w:t>
      </w:r>
    </w:p>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 Уполномоченный специалист администрации ведет в установленном </w:t>
      </w:r>
      <w:hyperlink r:id="rId6" w:history="1">
        <w:r>
          <w:rPr>
            <w:rFonts w:ascii="Times New Roman" w:hAnsi="Times New Roman" w:cs="Times New Roman"/>
            <w:sz w:val="28"/>
            <w:szCs w:val="28"/>
          </w:rPr>
          <w:t>порядке</w:t>
        </w:r>
      </w:hyperlink>
      <w:r>
        <w:rPr>
          <w:rFonts w:ascii="Times New Roman" w:hAnsi="Times New Roman" w:cs="Times New Roman"/>
          <w:sz w:val="28"/>
          <w:szCs w:val="28"/>
        </w:rPr>
        <w:t xml:space="preserve"> реестр инвестиционных проектов, получивших положительное заключение об эффективности использования средств местного бюджета, направляемых на капитальные вложения.</w:t>
      </w:r>
    </w:p>
    <w:p>
      <w:pPr>
        <w:autoSpaceDE w:val="0"/>
        <w:autoSpaceDN w:val="0"/>
        <w:adjustRightInd w:val="0"/>
        <w:spacing w:after="0" w:line="240" w:lineRule="auto"/>
        <w:ind w:firstLine="851"/>
        <w:jc w:val="both"/>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1</w:t>
      </w:r>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 Правилам проведения проверки</w:t>
      </w:r>
    </w:p>
    <w:p>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инвестиционных проектов на предмет</w:t>
      </w:r>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эффективности использования средств</w:t>
      </w:r>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местного бюджета, </w:t>
      </w:r>
      <w:proofErr w:type="gramStart"/>
      <w:r>
        <w:rPr>
          <w:rFonts w:ascii="Times New Roman" w:hAnsi="Times New Roman" w:cs="Times New Roman"/>
          <w:sz w:val="28"/>
          <w:szCs w:val="28"/>
        </w:rPr>
        <w:t>направляемых</w:t>
      </w:r>
      <w:proofErr w:type="gramEnd"/>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капитальные вложения</w:t>
      </w:r>
    </w:p>
    <w:p>
      <w:pPr>
        <w:pStyle w:val="ConsPlusNormal"/>
        <w:jc w:val="right"/>
        <w:rPr>
          <w:rFonts w:ascii="Times New Roman" w:hAnsi="Times New Roman" w:cs="Times New Roman"/>
          <w:sz w:val="28"/>
          <w:szCs w:val="28"/>
        </w:rPr>
      </w:pPr>
    </w:p>
    <w:p>
      <w:pPr>
        <w:pStyle w:val="ConsPlusNonformat"/>
        <w:jc w:val="both"/>
        <w:rPr>
          <w:rFonts w:ascii="Times New Roman" w:hAnsi="Times New Roman" w:cs="Times New Roman"/>
          <w:sz w:val="28"/>
          <w:szCs w:val="28"/>
        </w:rPr>
      </w:pPr>
    </w:p>
    <w:p>
      <w:pPr>
        <w:pStyle w:val="ConsPlusNonformat"/>
        <w:jc w:val="center"/>
        <w:rPr>
          <w:rFonts w:ascii="Times New Roman" w:hAnsi="Times New Roman" w:cs="Times New Roman"/>
          <w:b/>
          <w:bCs/>
          <w:sz w:val="28"/>
          <w:szCs w:val="28"/>
        </w:rPr>
      </w:pPr>
      <w:bookmarkStart w:id="10" w:name="P117"/>
      <w:bookmarkEnd w:id="10"/>
      <w:r>
        <w:rPr>
          <w:rFonts w:ascii="Times New Roman" w:hAnsi="Times New Roman" w:cs="Times New Roman"/>
          <w:b/>
          <w:bCs/>
          <w:sz w:val="28"/>
          <w:szCs w:val="28"/>
        </w:rPr>
        <w:t>ЗАЯВЛЕНИЕ на проведение проверки эффективности реализации</w:t>
      </w:r>
    </w:p>
    <w:p>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инвестиционного проекта</w:t>
      </w:r>
    </w:p>
    <w:p>
      <w:pPr>
        <w:pStyle w:val="ConsPlusNonformat"/>
        <w:jc w:val="center"/>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провести проверку инвестиционного проекта ____________________________________________________________________________________________________________________________________</w:t>
      </w:r>
    </w:p>
    <w:p>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(наименование инвестиционного проекта)</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на предмет эффективности использования бюджетных инвестиций, направляемых на капитальные вложения в ________ году (годах).</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Перечень предоставляемых документов:</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«____» __________ 20____ г.</w:t>
      </w:r>
    </w:p>
    <w:p>
      <w:pPr>
        <w:pStyle w:val="ConsPlusNonformat"/>
        <w:jc w:val="both"/>
        <w:rPr>
          <w:rFonts w:ascii="Times New Roman" w:hAnsi="Times New Roman" w:cs="Times New Roman"/>
          <w:sz w:val="28"/>
          <w:szCs w:val="28"/>
        </w:rPr>
      </w:pPr>
    </w:p>
    <w:p>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заявителя  ___________ _______________________</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pPr>
        <w:autoSpaceDE w:val="0"/>
        <w:autoSpaceDN w:val="0"/>
        <w:adjustRightInd w:val="0"/>
        <w:spacing w:after="0" w:line="240" w:lineRule="auto"/>
        <w:ind w:firstLine="851"/>
        <w:jc w:val="both"/>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2</w:t>
      </w:r>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 Правилам проведения проверки</w:t>
      </w:r>
    </w:p>
    <w:p>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инвестиционных проектов на предмет</w:t>
      </w:r>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эффективности использования средств</w:t>
      </w:r>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местного бюджета, </w:t>
      </w:r>
      <w:proofErr w:type="gramStart"/>
      <w:r>
        <w:rPr>
          <w:rFonts w:ascii="Times New Roman" w:hAnsi="Times New Roman" w:cs="Times New Roman"/>
          <w:sz w:val="28"/>
          <w:szCs w:val="28"/>
        </w:rPr>
        <w:t>направляемых</w:t>
      </w:r>
      <w:proofErr w:type="gramEnd"/>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капитальные вложения</w:t>
      </w:r>
    </w:p>
    <w:p>
      <w:pPr>
        <w:pStyle w:val="ConsPlusNormal"/>
        <w:jc w:val="right"/>
        <w:rPr>
          <w:rFonts w:ascii="Times New Roman" w:hAnsi="Times New Roman" w:cs="Times New Roman"/>
          <w:sz w:val="28"/>
          <w:szCs w:val="28"/>
        </w:rPr>
      </w:pPr>
    </w:p>
    <w:p>
      <w:pPr>
        <w:pStyle w:val="ConsPlusNormal"/>
        <w:jc w:val="center"/>
        <w:rPr>
          <w:rFonts w:ascii="Times New Roman" w:hAnsi="Times New Roman" w:cs="Times New Roman"/>
          <w:sz w:val="28"/>
          <w:szCs w:val="28"/>
        </w:rPr>
      </w:pPr>
      <w:bookmarkStart w:id="11" w:name="P151"/>
      <w:bookmarkEnd w:id="11"/>
    </w:p>
    <w:p>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ПАСПОРТ инвестиционного проекта</w:t>
      </w:r>
    </w:p>
    <w:p>
      <w:pPr>
        <w:pStyle w:val="ConsPlusNormal"/>
        <w:jc w:val="both"/>
        <w:rPr>
          <w:rFonts w:ascii="Times New Roman" w:hAnsi="Times New Roman" w:cs="Times New Roman"/>
          <w:b/>
          <w:bCs/>
          <w:sz w:val="28"/>
          <w:szCs w:val="28"/>
        </w:rPr>
      </w:pPr>
    </w:p>
    <w:p>
      <w:pPr>
        <w:pStyle w:val="ConsPlusNormal"/>
        <w:jc w:val="both"/>
        <w:rPr>
          <w:rFonts w:ascii="Times New Roman" w:hAnsi="Times New Roman" w:cs="Times New Roman"/>
          <w:b/>
          <w:bCs/>
          <w:sz w:val="28"/>
          <w:szCs w:val="28"/>
        </w:rPr>
      </w:pPr>
    </w:p>
    <w:tbl>
      <w:tblPr>
        <w:tblW w:w="99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7148"/>
        <w:gridCol w:w="2126"/>
      </w:tblGrid>
      <w:tr>
        <w:tc>
          <w:tcPr>
            <w:tcW w:w="629"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7148"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2126"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Данные</w:t>
            </w:r>
          </w:p>
        </w:tc>
      </w:tr>
      <w:tr>
        <w:tc>
          <w:tcPr>
            <w:tcW w:w="629"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7148"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Наименование инвестиционного проекта и форма его реализации (строительство, реконструкция, техническое перевооружение, приобретение объектов недвижимого имущества)</w:t>
            </w:r>
          </w:p>
        </w:tc>
        <w:tc>
          <w:tcPr>
            <w:tcW w:w="2126" w:type="dxa"/>
          </w:tcPr>
          <w:p>
            <w:pPr>
              <w:pStyle w:val="ConsPlusNormal"/>
              <w:rPr>
                <w:rFonts w:ascii="Times New Roman" w:hAnsi="Times New Roman" w:cs="Times New Roman"/>
                <w:sz w:val="28"/>
                <w:szCs w:val="28"/>
              </w:rPr>
            </w:pPr>
          </w:p>
        </w:tc>
      </w:tr>
      <w:tr>
        <w:tc>
          <w:tcPr>
            <w:tcW w:w="629"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7148"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Сведения о фактическом местонахождении (адресе) предполагаемого объекта, создаваемого (приобретаемого) в ходе реализации инвестиционного проекта</w:t>
            </w:r>
          </w:p>
        </w:tc>
        <w:tc>
          <w:tcPr>
            <w:tcW w:w="2126" w:type="dxa"/>
          </w:tcPr>
          <w:p>
            <w:pPr>
              <w:pStyle w:val="ConsPlusNormal"/>
              <w:rPr>
                <w:rFonts w:ascii="Times New Roman" w:hAnsi="Times New Roman" w:cs="Times New Roman"/>
                <w:sz w:val="28"/>
                <w:szCs w:val="28"/>
              </w:rPr>
            </w:pPr>
          </w:p>
        </w:tc>
      </w:tr>
      <w:tr>
        <w:tc>
          <w:tcPr>
            <w:tcW w:w="629"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7148"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Цель и задачи инвестиционного проекта</w:t>
            </w:r>
          </w:p>
        </w:tc>
        <w:tc>
          <w:tcPr>
            <w:tcW w:w="2126" w:type="dxa"/>
          </w:tcPr>
          <w:p>
            <w:pPr>
              <w:pStyle w:val="ConsPlusNormal"/>
              <w:rPr>
                <w:rFonts w:ascii="Times New Roman" w:hAnsi="Times New Roman" w:cs="Times New Roman"/>
                <w:sz w:val="28"/>
                <w:szCs w:val="28"/>
              </w:rPr>
            </w:pPr>
          </w:p>
        </w:tc>
      </w:tr>
      <w:tr>
        <w:tc>
          <w:tcPr>
            <w:tcW w:w="629"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7148"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Участники инвестиционного проекта</w:t>
            </w:r>
          </w:p>
        </w:tc>
        <w:tc>
          <w:tcPr>
            <w:tcW w:w="2126" w:type="dxa"/>
          </w:tcPr>
          <w:p>
            <w:pPr>
              <w:pStyle w:val="ConsPlusNormal"/>
              <w:rPr>
                <w:rFonts w:ascii="Times New Roman" w:hAnsi="Times New Roman" w:cs="Times New Roman"/>
                <w:sz w:val="28"/>
                <w:szCs w:val="28"/>
              </w:rPr>
            </w:pPr>
          </w:p>
        </w:tc>
      </w:tr>
      <w:tr>
        <w:tc>
          <w:tcPr>
            <w:tcW w:w="629"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7148"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Краткое описание инвестиционного проекта</w:t>
            </w:r>
          </w:p>
        </w:tc>
        <w:tc>
          <w:tcPr>
            <w:tcW w:w="2126" w:type="dxa"/>
          </w:tcPr>
          <w:p>
            <w:pPr>
              <w:pStyle w:val="ConsPlusNormal"/>
              <w:rPr>
                <w:rFonts w:ascii="Times New Roman" w:hAnsi="Times New Roman" w:cs="Times New Roman"/>
                <w:sz w:val="28"/>
                <w:szCs w:val="28"/>
              </w:rPr>
            </w:pPr>
          </w:p>
        </w:tc>
      </w:tr>
      <w:tr>
        <w:tc>
          <w:tcPr>
            <w:tcW w:w="629"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7148"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Наличие проектной документации по инвестиционному проекту (ссылка на подтверждающий документ)</w:t>
            </w:r>
          </w:p>
        </w:tc>
        <w:tc>
          <w:tcPr>
            <w:tcW w:w="2126" w:type="dxa"/>
          </w:tcPr>
          <w:p>
            <w:pPr>
              <w:pStyle w:val="ConsPlusNormal"/>
              <w:rPr>
                <w:rFonts w:ascii="Times New Roman" w:hAnsi="Times New Roman" w:cs="Times New Roman"/>
                <w:sz w:val="28"/>
                <w:szCs w:val="28"/>
              </w:rPr>
            </w:pPr>
          </w:p>
        </w:tc>
      </w:tr>
      <w:tr>
        <w:tc>
          <w:tcPr>
            <w:tcW w:w="629"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7148"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 (ссылка на подтверждающий документ)</w:t>
            </w:r>
          </w:p>
        </w:tc>
        <w:tc>
          <w:tcPr>
            <w:tcW w:w="2126" w:type="dxa"/>
          </w:tcPr>
          <w:p>
            <w:pPr>
              <w:pStyle w:val="ConsPlusNormal"/>
              <w:rPr>
                <w:rFonts w:ascii="Times New Roman" w:hAnsi="Times New Roman" w:cs="Times New Roman"/>
                <w:sz w:val="28"/>
                <w:szCs w:val="28"/>
              </w:rPr>
            </w:pPr>
          </w:p>
        </w:tc>
      </w:tr>
      <w:tr>
        <w:tc>
          <w:tcPr>
            <w:tcW w:w="629"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7148"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Сметная или предполагаемая (предельная) стоимость объекта капитального строительства, реконструкции, стоимость приобретения объекта недвижимого имущества (в текущих ценах/в ценах соответствующих лет), в млн. рублей, а также рассчитанная в ценах соответствующих лет, в том числе затраты на подготовку проектной документации</w:t>
            </w:r>
          </w:p>
        </w:tc>
        <w:tc>
          <w:tcPr>
            <w:tcW w:w="2126" w:type="dxa"/>
          </w:tcPr>
          <w:p>
            <w:pPr>
              <w:pStyle w:val="ConsPlusNormal"/>
              <w:rPr>
                <w:rFonts w:ascii="Times New Roman" w:hAnsi="Times New Roman" w:cs="Times New Roman"/>
                <w:sz w:val="28"/>
                <w:szCs w:val="28"/>
              </w:rPr>
            </w:pPr>
          </w:p>
        </w:tc>
      </w:tr>
      <w:tr>
        <w:tc>
          <w:tcPr>
            <w:tcW w:w="629"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8.1</w:t>
            </w:r>
          </w:p>
        </w:tc>
        <w:tc>
          <w:tcPr>
            <w:tcW w:w="7148"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Предполагаемые источники финансирования (с расшифровкой по источникам и суммам предполагаемого финансирования)</w:t>
            </w:r>
          </w:p>
        </w:tc>
        <w:tc>
          <w:tcPr>
            <w:tcW w:w="2126" w:type="dxa"/>
          </w:tcPr>
          <w:p>
            <w:pPr>
              <w:pStyle w:val="ConsPlusNormal"/>
              <w:rPr>
                <w:rFonts w:ascii="Times New Roman" w:hAnsi="Times New Roman" w:cs="Times New Roman"/>
                <w:sz w:val="28"/>
                <w:szCs w:val="28"/>
              </w:rPr>
            </w:pPr>
          </w:p>
        </w:tc>
      </w:tr>
      <w:tr>
        <w:tc>
          <w:tcPr>
            <w:tcW w:w="629"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7148" w:type="dxa"/>
          </w:tcPr>
          <w:p>
            <w:pPr>
              <w:pStyle w:val="ConsPlusNormal"/>
              <w:rPr>
                <w:rFonts w:ascii="Times New Roman" w:hAnsi="Times New Roman" w:cs="Times New Roman"/>
                <w:sz w:val="28"/>
                <w:szCs w:val="28"/>
              </w:rPr>
            </w:pPr>
            <w:r>
              <w:rPr>
                <w:rFonts w:ascii="Times New Roman" w:hAnsi="Times New Roman" w:cs="Times New Roman"/>
                <w:sz w:val="28"/>
                <w:szCs w:val="28"/>
              </w:rPr>
              <w:t>Срок реализации инвестиционного проекта</w:t>
            </w:r>
          </w:p>
        </w:tc>
        <w:tc>
          <w:tcPr>
            <w:tcW w:w="2126" w:type="dxa"/>
          </w:tcPr>
          <w:p>
            <w:pPr>
              <w:pStyle w:val="ConsPlusNormal"/>
              <w:rPr>
                <w:rFonts w:ascii="Times New Roman" w:hAnsi="Times New Roman" w:cs="Times New Roman"/>
                <w:sz w:val="28"/>
                <w:szCs w:val="28"/>
              </w:rPr>
            </w:pPr>
          </w:p>
        </w:tc>
      </w:tr>
      <w:tr>
        <w:tc>
          <w:tcPr>
            <w:tcW w:w="629"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9.1</w:t>
            </w:r>
          </w:p>
        </w:tc>
        <w:tc>
          <w:tcPr>
            <w:tcW w:w="7148" w:type="dxa"/>
          </w:tcPr>
          <w:p>
            <w:pPr>
              <w:pStyle w:val="ConsPlusNormal"/>
              <w:rPr>
                <w:rFonts w:ascii="Times New Roman" w:hAnsi="Times New Roman" w:cs="Times New Roman"/>
                <w:sz w:val="28"/>
                <w:szCs w:val="28"/>
              </w:rPr>
            </w:pPr>
            <w:r>
              <w:rPr>
                <w:rFonts w:ascii="Times New Roman" w:hAnsi="Times New Roman" w:cs="Times New Roman"/>
                <w:sz w:val="28"/>
                <w:szCs w:val="28"/>
              </w:rPr>
              <w:t>Срок начала реализации инвестиционного проекта</w:t>
            </w:r>
          </w:p>
        </w:tc>
        <w:tc>
          <w:tcPr>
            <w:tcW w:w="2126" w:type="dxa"/>
          </w:tcPr>
          <w:p>
            <w:pPr>
              <w:pStyle w:val="ConsPlusNormal"/>
              <w:rPr>
                <w:rFonts w:ascii="Times New Roman" w:hAnsi="Times New Roman" w:cs="Times New Roman"/>
                <w:sz w:val="28"/>
                <w:szCs w:val="28"/>
              </w:rPr>
            </w:pPr>
          </w:p>
        </w:tc>
      </w:tr>
      <w:tr>
        <w:tc>
          <w:tcPr>
            <w:tcW w:w="629"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9.2</w:t>
            </w:r>
          </w:p>
        </w:tc>
        <w:tc>
          <w:tcPr>
            <w:tcW w:w="7148" w:type="dxa"/>
          </w:tcPr>
          <w:p>
            <w:pPr>
              <w:pStyle w:val="ConsPlusNormal"/>
              <w:rPr>
                <w:rFonts w:ascii="Times New Roman" w:hAnsi="Times New Roman" w:cs="Times New Roman"/>
                <w:sz w:val="28"/>
                <w:szCs w:val="28"/>
              </w:rPr>
            </w:pPr>
            <w:r>
              <w:rPr>
                <w:rFonts w:ascii="Times New Roman" w:hAnsi="Times New Roman" w:cs="Times New Roman"/>
                <w:sz w:val="28"/>
                <w:szCs w:val="28"/>
              </w:rPr>
              <w:t>Срок окончания реализации инвестиционного проекта</w:t>
            </w:r>
          </w:p>
        </w:tc>
        <w:tc>
          <w:tcPr>
            <w:tcW w:w="2126" w:type="dxa"/>
          </w:tcPr>
          <w:p>
            <w:pPr>
              <w:pStyle w:val="ConsPlusNormal"/>
              <w:rPr>
                <w:rFonts w:ascii="Times New Roman" w:hAnsi="Times New Roman" w:cs="Times New Roman"/>
                <w:sz w:val="28"/>
                <w:szCs w:val="28"/>
              </w:rPr>
            </w:pPr>
          </w:p>
        </w:tc>
      </w:tr>
      <w:tr>
        <w:tc>
          <w:tcPr>
            <w:tcW w:w="629"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9.3</w:t>
            </w:r>
          </w:p>
        </w:tc>
        <w:tc>
          <w:tcPr>
            <w:tcW w:w="7148" w:type="dxa"/>
          </w:tcPr>
          <w:p>
            <w:pPr>
              <w:pStyle w:val="ConsPlusNormal"/>
              <w:rPr>
                <w:rFonts w:ascii="Times New Roman" w:hAnsi="Times New Roman" w:cs="Times New Roman"/>
                <w:sz w:val="28"/>
                <w:szCs w:val="28"/>
              </w:rPr>
            </w:pPr>
            <w:r>
              <w:rPr>
                <w:rFonts w:ascii="Times New Roman" w:hAnsi="Times New Roman" w:cs="Times New Roman"/>
                <w:sz w:val="28"/>
                <w:szCs w:val="28"/>
              </w:rPr>
              <w:t>Планируемый срок ввода объекта капитального строительства, реконструкции, технического перевооружения в эксплуатацию, в том числе:</w:t>
            </w:r>
          </w:p>
        </w:tc>
        <w:tc>
          <w:tcPr>
            <w:tcW w:w="2126" w:type="dxa"/>
          </w:tcPr>
          <w:p>
            <w:pPr>
              <w:pStyle w:val="ConsPlusNormal"/>
              <w:rPr>
                <w:rFonts w:ascii="Times New Roman" w:hAnsi="Times New Roman" w:cs="Times New Roman"/>
                <w:sz w:val="28"/>
                <w:szCs w:val="28"/>
              </w:rPr>
            </w:pPr>
          </w:p>
        </w:tc>
      </w:tr>
      <w:tr>
        <w:tc>
          <w:tcPr>
            <w:tcW w:w="629"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9.4</w:t>
            </w:r>
          </w:p>
        </w:tc>
        <w:tc>
          <w:tcPr>
            <w:tcW w:w="7148" w:type="dxa"/>
          </w:tcPr>
          <w:p>
            <w:pPr>
              <w:pStyle w:val="ConsPlusNormal"/>
              <w:rPr>
                <w:rFonts w:ascii="Times New Roman" w:hAnsi="Times New Roman" w:cs="Times New Roman"/>
                <w:sz w:val="28"/>
                <w:szCs w:val="28"/>
              </w:rPr>
            </w:pPr>
            <w:r>
              <w:rPr>
                <w:rFonts w:ascii="Times New Roman" w:hAnsi="Times New Roman" w:cs="Times New Roman"/>
                <w:sz w:val="28"/>
                <w:szCs w:val="28"/>
              </w:rPr>
              <w:t>1-я очередь строительства, реконструкции</w:t>
            </w:r>
          </w:p>
        </w:tc>
        <w:tc>
          <w:tcPr>
            <w:tcW w:w="2126" w:type="dxa"/>
          </w:tcPr>
          <w:p>
            <w:pPr>
              <w:pStyle w:val="ConsPlusNormal"/>
              <w:rPr>
                <w:rFonts w:ascii="Times New Roman" w:hAnsi="Times New Roman" w:cs="Times New Roman"/>
                <w:sz w:val="28"/>
                <w:szCs w:val="28"/>
              </w:rPr>
            </w:pPr>
          </w:p>
        </w:tc>
      </w:tr>
      <w:tr>
        <w:tc>
          <w:tcPr>
            <w:tcW w:w="629"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9.5</w:t>
            </w:r>
          </w:p>
        </w:tc>
        <w:tc>
          <w:tcPr>
            <w:tcW w:w="7148" w:type="dxa"/>
          </w:tcPr>
          <w:p>
            <w:pPr>
              <w:pStyle w:val="ConsPlusNormal"/>
              <w:rPr>
                <w:rFonts w:ascii="Times New Roman" w:hAnsi="Times New Roman" w:cs="Times New Roman"/>
                <w:sz w:val="28"/>
                <w:szCs w:val="28"/>
              </w:rPr>
            </w:pPr>
            <w:r>
              <w:rPr>
                <w:rFonts w:ascii="Times New Roman" w:hAnsi="Times New Roman" w:cs="Times New Roman"/>
                <w:sz w:val="28"/>
                <w:szCs w:val="28"/>
              </w:rPr>
              <w:t>2-я очередь строительства, реконструкции</w:t>
            </w:r>
          </w:p>
        </w:tc>
        <w:tc>
          <w:tcPr>
            <w:tcW w:w="2126" w:type="dxa"/>
          </w:tcPr>
          <w:p>
            <w:pPr>
              <w:pStyle w:val="ConsPlusNormal"/>
              <w:rPr>
                <w:rFonts w:ascii="Times New Roman" w:hAnsi="Times New Roman" w:cs="Times New Roman"/>
                <w:sz w:val="28"/>
                <w:szCs w:val="28"/>
              </w:rPr>
            </w:pPr>
          </w:p>
        </w:tc>
      </w:tr>
    </w:tbl>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p>
    <w:p>
      <w:pPr>
        <w:pStyle w:val="ConsPlusNormal"/>
        <w:ind w:left="6372" w:firstLine="708"/>
        <w:jc w:val="center"/>
        <w:outlineLvl w:val="1"/>
        <w:rPr>
          <w:rFonts w:ascii="Times New Roman" w:hAnsi="Times New Roman" w:cs="Times New Roman"/>
          <w:sz w:val="28"/>
          <w:szCs w:val="28"/>
        </w:rPr>
      </w:pPr>
      <w:r>
        <w:rPr>
          <w:rFonts w:ascii="Times New Roman" w:hAnsi="Times New Roman" w:cs="Times New Roman"/>
          <w:sz w:val="28"/>
          <w:szCs w:val="28"/>
        </w:rPr>
        <w:t>ПРИЛОЖЕНИЕ № 3</w:t>
      </w:r>
    </w:p>
    <w:p>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 Правилам проведения проверки</w:t>
      </w:r>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инвестиционных проектов на предмет</w:t>
      </w:r>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эффективности использования средств</w:t>
      </w:r>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местного бюджета, </w:t>
      </w:r>
      <w:proofErr w:type="gramStart"/>
      <w:r>
        <w:rPr>
          <w:rFonts w:ascii="Times New Roman" w:hAnsi="Times New Roman" w:cs="Times New Roman"/>
          <w:sz w:val="28"/>
          <w:szCs w:val="28"/>
        </w:rPr>
        <w:t>направляемых</w:t>
      </w:r>
      <w:proofErr w:type="gramEnd"/>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капитальные вложения</w:t>
      </w:r>
    </w:p>
    <w:p>
      <w:pPr>
        <w:pStyle w:val="ConsPlusNormal"/>
        <w:jc w:val="center"/>
        <w:rPr>
          <w:rFonts w:ascii="Times New Roman" w:hAnsi="Times New Roman" w:cs="Times New Roman"/>
          <w:sz w:val="28"/>
          <w:szCs w:val="28"/>
        </w:rPr>
      </w:pPr>
    </w:p>
    <w:p>
      <w:pPr>
        <w:pStyle w:val="ConsPlusNormal"/>
        <w:jc w:val="center"/>
        <w:rPr>
          <w:rFonts w:ascii="Times New Roman" w:hAnsi="Times New Roman" w:cs="Times New Roman"/>
          <w:b/>
          <w:bCs/>
          <w:sz w:val="28"/>
          <w:szCs w:val="28"/>
        </w:rPr>
      </w:pPr>
      <w:bookmarkStart w:id="12" w:name="P217"/>
      <w:bookmarkEnd w:id="12"/>
      <w:r>
        <w:rPr>
          <w:rFonts w:ascii="Times New Roman" w:hAnsi="Times New Roman" w:cs="Times New Roman"/>
          <w:b/>
          <w:bCs/>
          <w:sz w:val="28"/>
          <w:szCs w:val="28"/>
        </w:rPr>
        <w:t>ПЕРЕЧЕНЬ информации для обоснования экономической целесообразности и эффективности использования средств местного бюджета, направляемых на капитальные вложения</w:t>
      </w:r>
    </w:p>
    <w:p>
      <w:pPr>
        <w:pStyle w:val="ConsPlusNormal"/>
        <w:jc w:val="both"/>
        <w:rPr>
          <w:rFonts w:ascii="Times New Roman" w:hAnsi="Times New Roman" w:cs="Times New Roman"/>
          <w:sz w:val="28"/>
          <w:szCs w:val="28"/>
        </w:rPr>
      </w:pP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Обоснование планируемой мощности, создаваемой в результате реализации инвестиционного проекта.</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Обоснование необходимости привлечения средств местного бюджета для реализации инвестиционного проекта и (или) подготовки проектной документации, проведения инженерных изысканий, выполняемых для подготовки такой проектной документации.</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Обоснование планируемого обеспечения создаваемого (реконструируемого)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 (указать по каждому виду инфраструктуры).</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Сведения о праве пользования земельным участком, а в случае отсутствия такого права - сведения о предварительном согласовании места размещения объекта капитального строительства (ссылка на подтверждающий документ при наличии).</w:t>
      </w:r>
    </w:p>
    <w:p>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Сведения по проектам – аналогам (при наличии), в том числе по проектам повторного применения (типовым проектам), реализованным на территории Калужской области или (при отсутствии таковых) на территории Российской Федерации, необходимые для оценки эффективности инвестиционного проекта на основе количественных критериев в случае отсутствия утвержденной проектной документации и указания предполагаемой стоимости инвестиционного проекта.</w:t>
      </w:r>
    </w:p>
    <w:p>
      <w:pPr>
        <w:pStyle w:val="ConsPlusNormal"/>
        <w:jc w:val="both"/>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4</w:t>
      </w:r>
    </w:p>
    <w:p>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 Правилам проведения проверки</w:t>
      </w:r>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инвестиционных проектов на предмет</w:t>
      </w:r>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эффективности использования средств</w:t>
      </w:r>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местного бюджета, </w:t>
      </w:r>
      <w:proofErr w:type="gramStart"/>
      <w:r>
        <w:rPr>
          <w:rFonts w:ascii="Times New Roman" w:hAnsi="Times New Roman" w:cs="Times New Roman"/>
          <w:sz w:val="28"/>
          <w:szCs w:val="28"/>
        </w:rPr>
        <w:t>направляемых</w:t>
      </w:r>
      <w:proofErr w:type="gramEnd"/>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капитальные вложения</w:t>
      </w:r>
    </w:p>
    <w:p>
      <w:pPr>
        <w:pStyle w:val="ConsPlusNormal"/>
        <w:jc w:val="both"/>
        <w:rPr>
          <w:rFonts w:ascii="Times New Roman" w:hAnsi="Times New Roman" w:cs="Times New Roman"/>
          <w:sz w:val="28"/>
          <w:szCs w:val="28"/>
        </w:rPr>
      </w:pPr>
    </w:p>
    <w:p>
      <w:pPr>
        <w:pStyle w:val="ConsPlusNonformat"/>
        <w:jc w:val="right"/>
        <w:rPr>
          <w:rFonts w:ascii="Times New Roman" w:hAnsi="Times New Roman" w:cs="Times New Roman"/>
          <w:sz w:val="28"/>
          <w:szCs w:val="28"/>
        </w:rPr>
      </w:pPr>
      <w:bookmarkStart w:id="13" w:name="P242"/>
      <w:bookmarkEnd w:id="13"/>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Утверждаю:</w:t>
      </w:r>
    </w:p>
    <w:p>
      <w:pPr>
        <w:pStyle w:val="ConsPlusNonformat"/>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Глава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 ____________________________</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(подпись)                 (расшифровка подписи)</w:t>
      </w:r>
    </w:p>
    <w:p>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 __________ _______</w:t>
      </w:r>
    </w:p>
    <w:p>
      <w:pPr>
        <w:pStyle w:val="ConsPlusNonformat"/>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(дата)</w:t>
      </w:r>
    </w:p>
    <w:p>
      <w:pPr>
        <w:pStyle w:val="ConsPlusNonformat"/>
        <w:jc w:val="both"/>
        <w:rPr>
          <w:rFonts w:ascii="Times New Roman" w:hAnsi="Times New Roman" w:cs="Times New Roman"/>
          <w:sz w:val="28"/>
          <w:szCs w:val="28"/>
        </w:rPr>
      </w:pPr>
    </w:p>
    <w:p>
      <w:pPr>
        <w:pStyle w:val="ConsPlusNonformat"/>
        <w:jc w:val="center"/>
        <w:rPr>
          <w:rFonts w:ascii="Times New Roman" w:hAnsi="Times New Roman" w:cs="Times New Roman"/>
          <w:b/>
          <w:bCs/>
          <w:sz w:val="28"/>
          <w:szCs w:val="28"/>
        </w:rPr>
      </w:pPr>
      <w:bookmarkStart w:id="14" w:name="P317"/>
      <w:bookmarkEnd w:id="14"/>
      <w:r>
        <w:rPr>
          <w:rFonts w:ascii="Times New Roman" w:hAnsi="Times New Roman" w:cs="Times New Roman"/>
          <w:b/>
          <w:bCs/>
          <w:sz w:val="28"/>
          <w:szCs w:val="28"/>
        </w:rPr>
        <w:t>ЗАКЛЮЧЕНИЕ о результатах проверки инвестиционного проекта на предмет эффективности использования средств местного бюджета,</w:t>
      </w:r>
    </w:p>
    <w:p>
      <w:pPr>
        <w:pStyle w:val="ConsPlusNonformat"/>
        <w:jc w:val="center"/>
        <w:rPr>
          <w:rFonts w:ascii="Times New Roman" w:hAnsi="Times New Roman" w:cs="Times New Roman"/>
          <w:b/>
          <w:bCs/>
          <w:sz w:val="28"/>
          <w:szCs w:val="28"/>
        </w:rPr>
      </w:pPr>
      <w:proofErr w:type="gramStart"/>
      <w:r>
        <w:rPr>
          <w:rFonts w:ascii="Times New Roman" w:hAnsi="Times New Roman" w:cs="Times New Roman"/>
          <w:b/>
          <w:bCs/>
          <w:sz w:val="28"/>
          <w:szCs w:val="28"/>
        </w:rPr>
        <w:t>направляемых</w:t>
      </w:r>
      <w:proofErr w:type="gramEnd"/>
      <w:r>
        <w:rPr>
          <w:rFonts w:ascii="Times New Roman" w:hAnsi="Times New Roman" w:cs="Times New Roman"/>
          <w:b/>
          <w:bCs/>
          <w:sz w:val="28"/>
          <w:szCs w:val="28"/>
        </w:rPr>
        <w:t xml:space="preserve"> на капитальные вложения</w:t>
      </w:r>
    </w:p>
    <w:p>
      <w:pPr>
        <w:pStyle w:val="ConsPlusNonformat"/>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Сведения об инвестиционном проекте, представленном для проведения проверки на предмет эффективности использования средств местного бюджета, направляемых на капитальные вложения.</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Наименование инвестиционного проекта:____________________________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Наименование заявителя: _________________________________________</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Реквизиты заявки, представленной заявителем:</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регистрационный номер _____________________; дата 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и должность подписавшего лица ____________________________________________________________________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Срок реализации инвестиционного проекта:</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Значения количественных показателей (показателя) реализации инвестиционного проекта с указанием единиц измерения показателей (показателя): ____________________________________________________________________</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Стоимость инвестиционного  проекта всего в текущих ценах и ценах соответствующих лет (в млн. рублей с одним знаком после запятой): ____________________________________________________________________</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Оценка эффективности использования средств местного бюджета, направляемых на капитальные вложения, по инвестиционному проекту:</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 основе качественных критериев</w:t>
      </w:r>
      <w:proofErr w:type="gramStart"/>
      <w:r>
        <w:rPr>
          <w:rFonts w:ascii="Times New Roman" w:hAnsi="Times New Roman" w:cs="Times New Roman"/>
          <w:sz w:val="28"/>
          <w:szCs w:val="28"/>
        </w:rPr>
        <w:t xml:space="preserve"> (%) -____________________________;</w:t>
      </w:r>
      <w:proofErr w:type="gramEnd"/>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 основе количественных критериев</w:t>
      </w:r>
      <w:proofErr w:type="gramStart"/>
      <w:r>
        <w:rPr>
          <w:rFonts w:ascii="Times New Roman" w:hAnsi="Times New Roman" w:cs="Times New Roman"/>
          <w:sz w:val="28"/>
          <w:szCs w:val="28"/>
        </w:rPr>
        <w:t xml:space="preserve"> (%) -__________________________;</w:t>
      </w:r>
      <w:proofErr w:type="gramEnd"/>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значение интегральной оценки эффективности</w:t>
      </w:r>
      <w:proofErr w:type="gramStart"/>
      <w:r>
        <w:rPr>
          <w:rFonts w:ascii="Times New Roman" w:hAnsi="Times New Roman" w:cs="Times New Roman"/>
          <w:sz w:val="28"/>
          <w:szCs w:val="28"/>
        </w:rPr>
        <w:t xml:space="preserve"> (%): ___________________</w:t>
      </w:r>
      <w:proofErr w:type="gramEnd"/>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 Заключение о результатах проверки инвестиционного проекта на </w:t>
      </w:r>
      <w:r>
        <w:rPr>
          <w:rFonts w:ascii="Times New Roman" w:hAnsi="Times New Roman" w:cs="Times New Roman"/>
          <w:sz w:val="28"/>
          <w:szCs w:val="28"/>
        </w:rPr>
        <w:lastRenderedPageBreak/>
        <w:t>предмет эффективности использования средств местного бюджета,  направляемых на капитальные вложения:</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pPr>
        <w:pStyle w:val="ConsPlusNonformat"/>
        <w:jc w:val="both"/>
        <w:rPr>
          <w:rFonts w:ascii="Times New Roman" w:hAnsi="Times New Roman" w:cs="Times New Roman"/>
          <w:sz w:val="28"/>
          <w:szCs w:val="28"/>
        </w:rPr>
      </w:pPr>
    </w:p>
    <w:p>
      <w:pPr>
        <w:pStyle w:val="ConsPlusNonformat"/>
        <w:jc w:val="both"/>
        <w:rPr>
          <w:rFonts w:ascii="Times New Roman" w:hAnsi="Times New Roman" w:cs="Times New Roman"/>
          <w:sz w:val="28"/>
          <w:szCs w:val="28"/>
        </w:rPr>
      </w:pPr>
    </w:p>
    <w:p>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Финансист администрации Благодарненского </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_______                         _____________________</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    (расшифровка подписи)</w:t>
      </w:r>
    </w:p>
    <w:p>
      <w:pPr>
        <w:pStyle w:val="ConsPlusNonformat"/>
        <w:jc w:val="both"/>
        <w:rPr>
          <w:rFonts w:ascii="Times New Roman" w:hAnsi="Times New Roman" w:cs="Times New Roman"/>
          <w:sz w:val="28"/>
          <w:szCs w:val="28"/>
        </w:rPr>
      </w:pPr>
    </w:p>
    <w:p>
      <w:pPr>
        <w:pStyle w:val="ConsPlusNonformat"/>
        <w:jc w:val="both"/>
        <w:rPr>
          <w:rFonts w:ascii="Times New Roman" w:hAnsi="Times New Roman" w:cs="Times New Roman"/>
          <w:sz w:val="28"/>
          <w:szCs w:val="28"/>
        </w:rPr>
      </w:pPr>
    </w:p>
    <w:p>
      <w:pPr>
        <w:pStyle w:val="ConsPlusNonformat"/>
        <w:jc w:val="both"/>
        <w:rPr>
          <w:rFonts w:ascii="Times New Roman" w:hAnsi="Times New Roman" w:cs="Times New Roman"/>
          <w:sz w:val="28"/>
          <w:szCs w:val="28"/>
        </w:rPr>
      </w:pPr>
    </w:p>
    <w:p>
      <w:pPr>
        <w:pStyle w:val="ConsPlusNonformat"/>
        <w:jc w:val="both"/>
        <w:rPr>
          <w:rFonts w:ascii="Times New Roman" w:hAnsi="Times New Roman" w:cs="Times New Roman"/>
          <w:sz w:val="28"/>
          <w:szCs w:val="28"/>
        </w:rPr>
      </w:pPr>
      <w:r>
        <w:rPr>
          <w:rFonts w:ascii="Times New Roman" w:hAnsi="Times New Roman" w:cs="Times New Roman"/>
          <w:sz w:val="28"/>
          <w:szCs w:val="28"/>
        </w:rPr>
        <w:t>«____» _______________ 20 ____ г.</w:t>
      </w:r>
    </w:p>
    <w:p>
      <w:pPr>
        <w:pStyle w:val="ConsPlusNonformat"/>
        <w:jc w:val="both"/>
        <w:rPr>
          <w:rFonts w:ascii="Times New Roman" w:hAnsi="Times New Roman" w:cs="Times New Roman"/>
          <w:sz w:val="28"/>
          <w:szCs w:val="28"/>
        </w:rPr>
      </w:pPr>
    </w:p>
    <w:p>
      <w:pPr>
        <w:pStyle w:val="ConsPlusNonformat"/>
        <w:jc w:val="both"/>
        <w:rPr>
          <w:rFonts w:ascii="Times New Roman" w:hAnsi="Times New Roman" w:cs="Times New Roman"/>
          <w:sz w:val="28"/>
          <w:szCs w:val="28"/>
        </w:rPr>
      </w:pPr>
    </w:p>
    <w:p>
      <w:pPr>
        <w:pStyle w:val="ConsPlusNonformat"/>
        <w:jc w:val="both"/>
        <w:rPr>
          <w:rFonts w:ascii="Times New Roman" w:hAnsi="Times New Roman" w:cs="Times New Roman"/>
          <w:sz w:val="28"/>
          <w:szCs w:val="28"/>
        </w:rPr>
      </w:pPr>
    </w:p>
    <w:p>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Финансист администрации Благодарненского </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Е.Н. </w:t>
      </w:r>
      <w:proofErr w:type="spellStart"/>
      <w:r>
        <w:rPr>
          <w:rFonts w:ascii="Times New Roman" w:hAnsi="Times New Roman" w:cs="Times New Roman"/>
          <w:sz w:val="28"/>
          <w:szCs w:val="28"/>
        </w:rPr>
        <w:t>Иванищенко</w:t>
      </w:r>
      <w:proofErr w:type="spellEnd"/>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№2 </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УТВЕРЖДЕНО</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Благодарненского </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_________________2023 года №_____</w:t>
      </w:r>
    </w:p>
    <w:p>
      <w:pPr>
        <w:pStyle w:val="ConsPlusTitle"/>
        <w:jc w:val="center"/>
        <w:rPr>
          <w:rFonts w:ascii="Times New Roman" w:hAnsi="Times New Roman" w:cs="Times New Roman"/>
          <w:sz w:val="28"/>
          <w:szCs w:val="28"/>
        </w:rPr>
      </w:pPr>
    </w:p>
    <w:p>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МЕТОДИКА </w:t>
      </w:r>
    </w:p>
    <w:p>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оценки эффективности использования средств местного бюджета, направляемых на капитальные вложения </w:t>
      </w:r>
    </w:p>
    <w:p>
      <w:pPr>
        <w:pStyle w:val="ConsPlusNormal"/>
        <w:jc w:val="both"/>
        <w:rPr>
          <w:rFonts w:ascii="Times New Roman" w:hAnsi="Times New Roman" w:cs="Times New Roman"/>
          <w:b/>
          <w:bCs/>
          <w:sz w:val="28"/>
          <w:szCs w:val="28"/>
        </w:rPr>
      </w:pPr>
    </w:p>
    <w:p>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Общие положения</w:t>
      </w:r>
    </w:p>
    <w:p>
      <w:pPr>
        <w:pStyle w:val="ConsPlusNormal"/>
        <w:jc w:val="both"/>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Настоящая Методика разработана в целях осуществления оценки эффективности использования средств бюджета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(далее - местный бюджет), направляемых на капитальные вложения, по инвестиционным проектам, предусматривающим строительство, реконструкцию и техническое перевооружение объектов капитального строительства (за исключением объектов и мероприятий, связанных с развитием жилищного строительства), а также приобретение объектов недвижимого имущества и (или) осуществление на территории Благодарненского сельского поселения </w:t>
      </w:r>
      <w:proofErr w:type="spellStart"/>
      <w:r>
        <w:rPr>
          <w:rFonts w:ascii="Times New Roman" w:hAnsi="Times New Roman" w:cs="Times New Roman"/>
          <w:sz w:val="28"/>
          <w:szCs w:val="28"/>
        </w:rPr>
        <w:t>Отрадненского</w:t>
      </w:r>
      <w:proofErr w:type="spellEnd"/>
      <w:proofErr w:type="gramEnd"/>
      <w:r>
        <w:rPr>
          <w:rFonts w:ascii="Times New Roman" w:hAnsi="Times New Roman" w:cs="Times New Roman"/>
          <w:sz w:val="28"/>
          <w:szCs w:val="28"/>
        </w:rPr>
        <w:t xml:space="preserve"> района иных капитальных вложений (далее - инвестиционные проекты), полностью или частично финансируемых за счет средств местного бюджета.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Методика устанавливает общие требования к расчету оценки эффективности инвестиционных проектов на основе качественных и количественных критериев, а также расчету интегральной оценки эффективности реализации инвестиционных проектов.</w:t>
      </w:r>
    </w:p>
    <w:p>
      <w:pPr>
        <w:pStyle w:val="ConsPlusNormal"/>
        <w:ind w:firstLine="851"/>
        <w:jc w:val="both"/>
        <w:rPr>
          <w:rFonts w:ascii="Times New Roman" w:hAnsi="Times New Roman" w:cs="Times New Roman"/>
          <w:sz w:val="28"/>
          <w:szCs w:val="28"/>
        </w:rPr>
      </w:pPr>
    </w:p>
    <w:p>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Оценка эффективности реализации инвестиционных проектов</w:t>
      </w:r>
    </w:p>
    <w:p>
      <w:pPr>
        <w:pStyle w:val="ConsPlusNormal"/>
        <w:ind w:firstLine="851"/>
        <w:jc w:val="both"/>
        <w:rPr>
          <w:rFonts w:ascii="Times New Roman" w:hAnsi="Times New Roman" w:cs="Times New Roman"/>
          <w:b/>
          <w:bCs/>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Оценка эффективности реализации инвестиционных проектов осуществляется на основе качественных и количественных критериев, определенных </w:t>
      </w:r>
      <w:hyperlink w:anchor="P68" w:history="1">
        <w:r>
          <w:rPr>
            <w:rFonts w:ascii="Times New Roman" w:hAnsi="Times New Roman" w:cs="Times New Roman"/>
            <w:sz w:val="28"/>
            <w:szCs w:val="28"/>
          </w:rPr>
          <w:t>пунктами 2.2</w:t>
        </w:r>
      </w:hyperlink>
      <w:r>
        <w:rPr>
          <w:rFonts w:ascii="Times New Roman" w:hAnsi="Times New Roman" w:cs="Times New Roman"/>
          <w:sz w:val="28"/>
          <w:szCs w:val="28"/>
        </w:rPr>
        <w:t xml:space="preserve"> и </w:t>
      </w:r>
      <w:hyperlink w:anchor="P76" w:history="1">
        <w:r>
          <w:rPr>
            <w:rFonts w:ascii="Times New Roman" w:hAnsi="Times New Roman" w:cs="Times New Roman"/>
            <w:sz w:val="28"/>
            <w:szCs w:val="28"/>
          </w:rPr>
          <w:t>2.3</w:t>
        </w:r>
      </w:hyperlink>
      <w:r>
        <w:rPr>
          <w:rFonts w:ascii="Times New Roman" w:hAnsi="Times New Roman" w:cs="Times New Roman"/>
          <w:sz w:val="28"/>
          <w:szCs w:val="28"/>
        </w:rPr>
        <w:t xml:space="preserve"> Правил проведения проверки инвестиционных проектов на предмет эффективности использования средств местного бюджета, направляемых на капитальные вложения (далее - Правила), утвержденных настоящим постановлением, путем определения балла оценки по каждому из указанных критериев.</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Оценка эффективности инвестиционного проекта на основе качественных критериев (Ч</w:t>
      </w:r>
      <w:proofErr w:type="gramStart"/>
      <w:r>
        <w:rPr>
          <w:rFonts w:ascii="Times New Roman" w:hAnsi="Times New Roman" w:cs="Times New Roman"/>
          <w:sz w:val="28"/>
          <w:szCs w:val="28"/>
          <w:vertAlign w:val="subscript"/>
        </w:rPr>
        <w:t>1</w:t>
      </w:r>
      <w:proofErr w:type="gramEnd"/>
      <w:r>
        <w:rPr>
          <w:rFonts w:ascii="Times New Roman" w:hAnsi="Times New Roman" w:cs="Times New Roman"/>
          <w:sz w:val="28"/>
          <w:szCs w:val="28"/>
        </w:rPr>
        <w:t>) рассчитывается по следующей формуле:</w:t>
      </w:r>
    </w:p>
    <w:p>
      <w:pPr>
        <w:pStyle w:val="ConsPlusNormal"/>
        <w:ind w:firstLine="709"/>
        <w:jc w:val="both"/>
        <w:rPr>
          <w:rFonts w:ascii="Times New Roman" w:hAnsi="Times New Roman" w:cs="Times New Roman"/>
          <w:sz w:val="28"/>
          <w:szCs w:val="28"/>
        </w:rPr>
      </w:pPr>
      <w:r>
        <w:rPr>
          <w:rFonts w:ascii="Times New Roman" w:hAnsi="Times New Roman" w:cs="Times New Roman"/>
          <w:noProof/>
          <w:position w:val="-27"/>
          <w:sz w:val="28"/>
          <w:szCs w:val="28"/>
        </w:rPr>
        <w:drawing>
          <wp:inline distT="0" distB="0" distL="0" distR="0">
            <wp:extent cx="2393315" cy="469265"/>
            <wp:effectExtent l="0" t="0" r="698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rcRect/>
                    <a:stretch>
                      <a:fillRect/>
                    </a:stretch>
                  </pic:blipFill>
                  <pic:spPr bwMode="auto">
                    <a:xfrm>
                      <a:off x="0" y="0"/>
                      <a:ext cx="2393315" cy="469265"/>
                    </a:xfrm>
                    <a:prstGeom prst="rect">
                      <a:avLst/>
                    </a:prstGeom>
                    <a:noFill/>
                    <a:ln w="9525">
                      <a:noFill/>
                      <a:miter lim="800000"/>
                      <a:headEnd/>
                      <a:tailEnd/>
                    </a:ln>
                  </pic:spPr>
                </pic:pic>
              </a:graphicData>
            </a:graphic>
          </wp:inline>
        </w:drawing>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vertAlign w:val="subscript"/>
        </w:rPr>
        <w:t>1i</w:t>
      </w:r>
      <w:r>
        <w:rPr>
          <w:rFonts w:ascii="Times New Roman" w:hAnsi="Times New Roman" w:cs="Times New Roman"/>
          <w:sz w:val="28"/>
          <w:szCs w:val="28"/>
        </w:rPr>
        <w:t xml:space="preserve"> - балл оценки i-го качественного критерия;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vertAlign w:val="subscript"/>
        </w:rPr>
        <w:t>1</w:t>
      </w:r>
      <w:proofErr w:type="gramEnd"/>
      <w:r>
        <w:rPr>
          <w:rFonts w:ascii="Times New Roman" w:hAnsi="Times New Roman" w:cs="Times New Roman"/>
          <w:sz w:val="28"/>
          <w:szCs w:val="28"/>
        </w:rPr>
        <w:t xml:space="preserve"> - общее число качественных критериев;</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1нп</w:t>
      </w:r>
      <w:r>
        <w:rPr>
          <w:rFonts w:ascii="Times New Roman" w:hAnsi="Times New Roman" w:cs="Times New Roman"/>
          <w:sz w:val="28"/>
          <w:szCs w:val="28"/>
        </w:rPr>
        <w:t xml:space="preserve"> - число критериев, не применимых к проверяемому инвестиционному проекту.</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Возможные значения баллов оценки по каждому из качественных критериев приведены в графе «Допустимые баллы оценки»</w:t>
      </w:r>
      <w:hyperlink w:anchor="P484" w:history="1">
        <w:r>
          <w:rPr>
            <w:rFonts w:ascii="Times New Roman" w:hAnsi="Times New Roman" w:cs="Times New Roman"/>
            <w:sz w:val="28"/>
            <w:szCs w:val="28"/>
          </w:rPr>
          <w:t>приложения 1</w:t>
        </w:r>
      </w:hyperlink>
      <w:r>
        <w:rPr>
          <w:rFonts w:ascii="Times New Roman" w:hAnsi="Times New Roman" w:cs="Times New Roman"/>
          <w:sz w:val="28"/>
          <w:szCs w:val="28"/>
        </w:rPr>
        <w:t xml:space="preserve"> к настоящей Методике «Оценка соответствия инвестиционного проекта </w:t>
      </w:r>
      <w:r>
        <w:rPr>
          <w:rFonts w:ascii="Times New Roman" w:hAnsi="Times New Roman" w:cs="Times New Roman"/>
          <w:sz w:val="28"/>
          <w:szCs w:val="28"/>
        </w:rPr>
        <w:lastRenderedPageBreak/>
        <w:t>качественным критериям».</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При осуществлении оценки эффективности инвестиционного проекта на основе качественных критериев применяются следующие требования к определению баллов оценки по каждому из качественных критериев:</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 Критерий - наличие четко сформулированной цели инвестиционного проекта с определением количественных показателей (показателя) результатов его реализации.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Балл, равный 1, присваивается инвестиционному проекту, по которому имеется обоснование экономической целесообразности и эффективности использования средств местного бюджета, направляемых на капитальные вложения, а также дана четкая формулировка конечных социально-экономических результатов реализации инвестиционного проекта с определением характеризующих их количественных показателей (показателя).</w:t>
      </w:r>
    </w:p>
    <w:p>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Конечные социально-экономические результаты реализации инвестиционного проекта должны быть выражены эффектом для населения, проживающего на территории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получаемым от производства товаров, работ или услуг, произведенных после реализации инвестиционного проекта (например, улучшение инженерной и транспортной инфраструктуры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снижение уровня загрязнения окружающей среды, повышение уровня обеспеченности населения различными видами услуг и другие).</w:t>
      </w:r>
      <w:proofErr w:type="gramEnd"/>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proofErr w:type="gramStart"/>
      <w:r>
        <w:rPr>
          <w:rFonts w:ascii="Times New Roman" w:hAnsi="Times New Roman" w:cs="Times New Roman"/>
          <w:sz w:val="28"/>
          <w:szCs w:val="28"/>
        </w:rPr>
        <w:t xml:space="preserve">Критерий - соответствие цели инвестиционного проекта приоритетам и целям, определенным в стратегических документах социально-экономического развития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и муниципальных программах, на среднесрочный и долгосрочный периоды.</w:t>
      </w:r>
      <w:proofErr w:type="gramEnd"/>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Балл, равный 1, присваивается инвестиционному проекту, цель которого соответствует одному из приоритетов и целей, определенных в стратегических документах развития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и (или) муниципальных программах. Для обоснования оценки заявитель приводит формулировку приоритета и цели со ссылкой на указанный документ.</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 Критерий -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федеральных региональных и муниципальных программ.</w:t>
      </w:r>
    </w:p>
    <w:p>
      <w:pPr>
        <w:pStyle w:val="ConsPlusNormal"/>
        <w:ind w:firstLine="709"/>
        <w:jc w:val="both"/>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Балл, равный 1, присваивается инвестиционному проекту, мероприятия которого находятся во взаимосвязи с программными мероприятиями, реализуемыми в рамках федеральных, региональных и муниципальных программ. Для обоснования оценки заявитель приводит формулировку конкретных мероприятий и название программ.</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proofErr w:type="gramStart"/>
      <w:r>
        <w:rPr>
          <w:rFonts w:ascii="Times New Roman" w:hAnsi="Times New Roman" w:cs="Times New Roman"/>
          <w:sz w:val="28"/>
          <w:szCs w:val="28"/>
        </w:rPr>
        <w:t xml:space="preserve">Критерий - необходимость строительства, реконструкции и технического перевооружения объекта капитального строительства или необходимость приобретения объекта недвижимого имущества, создаваемого приобретаемого) в рамках инвестиционного проекта, в связи с осуществлением полномочий органов местного самоуправления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proofErr w:type="gramEnd"/>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Балл, равный 1, присваивается при наличии обоснования о невозможности осуществления полномочий органов местного самоуправления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без выполнения: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строительства данного объекта капитального строительства;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реконструкции,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и/или приобретения нового оборудования);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приобретения объекта недвижимого имущества.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2.3.5. Критерий - повышение уровня безопасности проживания населения или улучшение экологической обстановки на территории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w:t>
      </w:r>
      <w:proofErr w:type="gramStart"/>
      <w:r>
        <w:rPr>
          <w:rFonts w:ascii="Times New Roman" w:hAnsi="Times New Roman" w:cs="Times New Roman"/>
          <w:sz w:val="28"/>
          <w:szCs w:val="28"/>
        </w:rPr>
        <w:t>достигнутых</w:t>
      </w:r>
      <w:proofErr w:type="gramEnd"/>
      <w:r>
        <w:rPr>
          <w:rFonts w:ascii="Times New Roman" w:hAnsi="Times New Roman" w:cs="Times New Roman"/>
          <w:sz w:val="28"/>
          <w:szCs w:val="28"/>
        </w:rPr>
        <w:t xml:space="preserve"> в результате реализации инвестиционного проекта.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Балл, равный 1, присваивается инвестиционным проектам, в ходе мероприятий которых возможно решение вопросов, затрагивающих безопасность проживания населения и решение экологических проблем на территории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2.3.6. Критерий - наличие предполагаемого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проекта за счет средств федерального и областного бюджетов, а также внебюджетных источников.</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Балл, равный 1, присваивается инвестиционным проектам, в качестве источников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которых предполагается выделение средств федерального и областного бюджетов.</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инвестиционным проектам,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которых планируется осуществлять за счет средств внебюджетных источников, балл, равный 1, присваивается при условии документального подтверждения со стороны каждого участника реализации инвестиционного проекта о предполагаемом размере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2.3.7. </w:t>
      </w:r>
      <w:proofErr w:type="gramStart"/>
      <w:r>
        <w:rPr>
          <w:rFonts w:ascii="Times New Roman" w:hAnsi="Times New Roman" w:cs="Times New Roman"/>
          <w:sz w:val="28"/>
          <w:szCs w:val="28"/>
        </w:rPr>
        <w:t>Критерий -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(за исключением объектов, по которым в установленном законодательством Российской Федерации порядке не требуется заключения государственной экспертизы проектной документации и результатов инженерных изысканий).</w:t>
      </w:r>
      <w:proofErr w:type="gramEnd"/>
      <w:r>
        <w:rPr>
          <w:rFonts w:ascii="Times New Roman" w:hAnsi="Times New Roman" w:cs="Times New Roman"/>
          <w:sz w:val="28"/>
          <w:szCs w:val="28"/>
        </w:rPr>
        <w:t xml:space="preserve"> Подтверждением соответствия инвестиционного проекта указанному критерию и присвоению балла, равного 1, являются: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проектов, проектная документация которых разработана и утверждена застройщиком (заказчиком),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исключением являются объекты, по которым в установленном законодательством Российской Федерации порядке не требуется заключения государственной экспертизы проектной документации и результатов </w:t>
      </w:r>
      <w:r>
        <w:rPr>
          <w:rFonts w:ascii="Times New Roman" w:hAnsi="Times New Roman" w:cs="Times New Roman"/>
          <w:sz w:val="28"/>
          <w:szCs w:val="28"/>
        </w:rPr>
        <w:lastRenderedPageBreak/>
        <w:t>инженерных изысканий.</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Критерий не применим к инвестиционным проектам, по которым:</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планируется принятие решения о предоставлении средств местного бюджета на подготовку проектной документации, проведение инженерных изысканий (выполняемых для подготовки такой проектной документации);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планируется выделение средств местного бюджета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проектов, проектная документация по которым будет разработана без использования средств местного бюджета;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планируется выделение средств местного бюджета на приобретение объектов недвижимого имущества.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Оценка эффективности инвестиционного проекта на основе количественных критериев (Ч</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rPr>
        <w:t>) рассчитывается по следующей формуле:</w:t>
      </w:r>
    </w:p>
    <w:p>
      <w:pPr>
        <w:pStyle w:val="ConsPlusNormal"/>
        <w:ind w:firstLine="709"/>
        <w:jc w:val="both"/>
        <w:rPr>
          <w:rFonts w:ascii="Times New Roman" w:hAnsi="Times New Roman" w:cs="Times New Roman"/>
          <w:sz w:val="28"/>
          <w:szCs w:val="28"/>
          <w:lang w:val="en-US"/>
        </w:rPr>
      </w:pPr>
      <w:r>
        <w:rPr>
          <w:rFonts w:ascii="Times New Roman" w:hAnsi="Times New Roman" w:cs="Times New Roman"/>
          <w:noProof/>
          <w:position w:val="-27"/>
          <w:sz w:val="28"/>
          <w:szCs w:val="28"/>
        </w:rPr>
        <w:drawing>
          <wp:inline distT="0" distB="0" distL="0" distR="0">
            <wp:extent cx="1375410" cy="469265"/>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cstate="print"/>
                    <a:srcRect/>
                    <a:stretch>
                      <a:fillRect/>
                    </a:stretch>
                  </pic:blipFill>
                  <pic:spPr bwMode="auto">
                    <a:xfrm>
                      <a:off x="0" y="0"/>
                      <a:ext cx="1375410" cy="469265"/>
                    </a:xfrm>
                    <a:prstGeom prst="rect">
                      <a:avLst/>
                    </a:prstGeom>
                    <a:noFill/>
                    <a:ln w="9525">
                      <a:noFill/>
                      <a:miter lim="800000"/>
                      <a:headEnd/>
                      <a:tailEnd/>
                    </a:ln>
                  </pic:spPr>
                </pic:pic>
              </a:graphicData>
            </a:graphic>
          </wp:inline>
        </w:drawing>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vertAlign w:val="subscript"/>
        </w:rPr>
        <w:t>2i</w:t>
      </w:r>
      <w:r>
        <w:rPr>
          <w:rFonts w:ascii="Times New Roman" w:hAnsi="Times New Roman" w:cs="Times New Roman"/>
          <w:sz w:val="28"/>
          <w:szCs w:val="28"/>
        </w:rPr>
        <w:t xml:space="preserve"> - балл оценки i-го количественного критерия;</w:t>
      </w:r>
    </w:p>
    <w:p>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P</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весовой коэффициент i-го количественного критерия, в процентах;</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rPr>
        <w:t xml:space="preserve"> - общее число количественных критериев.</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Сумма весовых коэффициентов по всем количественным критериям составляет 100 процентов.</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Возможные значения баллов оценки по каждому из количественных критериев приведены в графе «Допустимые баллы оценки»</w:t>
      </w:r>
      <w:hyperlink w:anchor="P559" w:history="1">
        <w:r>
          <w:rPr>
            <w:rFonts w:ascii="Times New Roman" w:hAnsi="Times New Roman" w:cs="Times New Roman"/>
            <w:sz w:val="28"/>
            <w:szCs w:val="28"/>
          </w:rPr>
          <w:t>приложения 2</w:t>
        </w:r>
      </w:hyperlink>
      <w:r>
        <w:rPr>
          <w:rFonts w:ascii="Times New Roman" w:hAnsi="Times New Roman" w:cs="Times New Roman"/>
          <w:sz w:val="28"/>
          <w:szCs w:val="28"/>
        </w:rPr>
        <w:t xml:space="preserve"> к настоящей Методике. Значения весовых коэффициентов количественных критериев, устанавливаемые в целях настоящей Методики, приведены в графе «Весовой коэффициент критерия, </w:t>
      </w:r>
      <w:proofErr w:type="spellStart"/>
      <w:r>
        <w:rPr>
          <w:rFonts w:ascii="Times New Roman" w:hAnsi="Times New Roman" w:cs="Times New Roman"/>
          <w:sz w:val="28"/>
          <w:szCs w:val="28"/>
        </w:rPr>
        <w:t>Pi</w:t>
      </w:r>
      <w:proofErr w:type="spellEnd"/>
      <w:r>
        <w:rPr>
          <w:rFonts w:ascii="Times New Roman" w:hAnsi="Times New Roman" w:cs="Times New Roman"/>
          <w:sz w:val="28"/>
          <w:szCs w:val="28"/>
        </w:rPr>
        <w:t>, %» таблицы 2 настоящей Методики «Оценка соответствия инвестиционного проекта количественным критериям».</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При осуществлении оценки эффективности инвестиционного проекта на основе количественных критериев применяются следующие требования к определению баллов оценки по каждому из количественных критериев:</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 Критерий - значения количественных показателей (показателя) результатов реализации инвестиционного проекта.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присвоения балла, равного 1, значения количественных показателей результатов реализации инвестиционного проекта, приведенные заявителем в обосновании экономической целесообразности и эффективности использования средств местного бюджета, направляемых на капитальные вложения, должны отвечать следующим требованиям:</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наличие показателей (показателя), характеризующих непосредственные (прямые) результаты реализации инвестиционного проекта (мощность объекта капитального строительства, объекта недвижимого имущества, общая площадь объекта, общий строительный объем и другие), с указанием соответствующих единиц измерения;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наличие не менее одного показателя, характеризующего конечные социально-экономические результаты реализации инвестиционного проекта.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2.5.2. </w:t>
      </w:r>
      <w:proofErr w:type="gramStart"/>
      <w:r>
        <w:rPr>
          <w:rFonts w:ascii="Times New Roman" w:hAnsi="Times New Roman" w:cs="Times New Roman"/>
          <w:sz w:val="28"/>
          <w:szCs w:val="28"/>
        </w:rPr>
        <w:t xml:space="preserve">Критерий - отношение сметной стоимости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w:t>
      </w:r>
      <w:r>
        <w:rPr>
          <w:rFonts w:ascii="Times New Roman" w:hAnsi="Times New Roman" w:cs="Times New Roman"/>
          <w:sz w:val="28"/>
          <w:szCs w:val="28"/>
        </w:rPr>
        <w:lastRenderedPageBreak/>
        <w:t>инвестиционного проекта.</w:t>
      </w:r>
      <w:proofErr w:type="gramEnd"/>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Сметная стоимость объекта капитального строительства, создаваемого в рамках реализации инвестиционного проекта, указывается в ценах </w:t>
      </w:r>
      <w:proofErr w:type="gramStart"/>
      <w:r>
        <w:rPr>
          <w:rFonts w:ascii="Times New Roman" w:hAnsi="Times New Roman" w:cs="Times New Roman"/>
          <w:sz w:val="28"/>
          <w:szCs w:val="28"/>
        </w:rPr>
        <w:t>года получения положительного заключения государственной экспертизы проектной документации</w:t>
      </w:r>
      <w:proofErr w:type="gramEnd"/>
      <w:r>
        <w:rPr>
          <w:rFonts w:ascii="Times New Roman" w:hAnsi="Times New Roman" w:cs="Times New Roman"/>
          <w:sz w:val="28"/>
          <w:szCs w:val="28"/>
        </w:rPr>
        <w:t>. Предполагаемая (предельная) стоимость объекта капитального строительства, стоимость объекта недвижимого имущества, создаваемого (приобретаемого) в рамках реализации инвестиционного проекта, указывается в ценах года предоставления обоснования экономической целесообразности и эффективности использования средств местного бюджета, направляемых на капитальные вложения.</w:t>
      </w:r>
    </w:p>
    <w:p>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Балл, равный 1, присваивается проекту в случае, если значение отношения сметной стоимости (при наличии утвержденной проектной документации) или предполагаемой (предельной) стоимости объекта капитального строительства, стоимости объекта недвижимого имущества к количественным показателям (показателю) результатов реализации проекта не превышает значения (значений) указанного отношения по приведенному проекту-аналогу при его наличии.</w:t>
      </w:r>
      <w:proofErr w:type="gramEnd"/>
    </w:p>
    <w:p>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Балл, равный 0,5, присваивается проекту в случае, если значение отношения сметной стоимости (при наличии утвержденной проектной документации) или предполагаемой (предельной) стоимости объекта капитального строительства, стоимости объекта недвижимого имущества к его количественным показателям превышает значение указанного отношения по приведенному проекту-аналогу не более чем на 25 процентов.</w:t>
      </w:r>
      <w:proofErr w:type="gramEnd"/>
    </w:p>
    <w:p>
      <w:pPr>
        <w:pStyle w:val="ConsPlusNormal"/>
        <w:ind w:firstLine="709"/>
        <w:jc w:val="both"/>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Балл, равный 0, присваивается проекту в случае, если значение отношения сметной стоимости (при наличии утвержденной проектной документации) или предполагаемой (предельной) стоимости объекта капитального строительства, стоимости объекта недвижимого имущества к его количественным показателям (показателю) превышает значение указанного отношения по приведенному проекту-аналогу более чем на 25 процентов хотя бы по одному показателю.</w:t>
      </w:r>
      <w:proofErr w:type="gramEnd"/>
    </w:p>
    <w:p>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качестве проекта-аналога должен использоваться проект, реализуемый (или реализованный) без использования дорогостоящих строительных материалов, художественных изделий для отделки интерьеров и фасада, машин и оборудования или (в случае необходимости использования дорогостоящих строительных материалов, художественных изделий для отделки интерьеров и фасада, машин и оборудования) проект-аналог, доля дорогостоящих материалов в общей стоимости строительно-монтажных работ и/или доля дорогостоящих машин и оборудования в общей</w:t>
      </w:r>
      <w:proofErr w:type="gramEnd"/>
      <w:r>
        <w:rPr>
          <w:rFonts w:ascii="Times New Roman" w:hAnsi="Times New Roman" w:cs="Times New Roman"/>
          <w:sz w:val="28"/>
          <w:szCs w:val="28"/>
        </w:rPr>
        <w:t xml:space="preserve"> стоимости машин и </w:t>
      </w:r>
      <w:proofErr w:type="gramStart"/>
      <w:r>
        <w:rPr>
          <w:rFonts w:ascii="Times New Roman" w:hAnsi="Times New Roman" w:cs="Times New Roman"/>
          <w:sz w:val="28"/>
          <w:szCs w:val="28"/>
        </w:rPr>
        <w:t>оборудования</w:t>
      </w:r>
      <w:proofErr w:type="gramEnd"/>
      <w:r>
        <w:rPr>
          <w:rFonts w:ascii="Times New Roman" w:hAnsi="Times New Roman" w:cs="Times New Roman"/>
          <w:sz w:val="28"/>
          <w:szCs w:val="28"/>
        </w:rPr>
        <w:t xml:space="preserve"> которого не превышает значения соответствующих показателей по рассматриваемому проекту.</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сведений по проекту - аналогу или невозможности их получения данный критерий не применим для расчета. При этом при проведении оценки эффективности по количественным критериям применяется коэффициент приведения суммы весовых коэффициентов к 100% оценке.</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2.5.3. </w:t>
      </w:r>
      <w:proofErr w:type="gramStart"/>
      <w:r>
        <w:rPr>
          <w:rFonts w:ascii="Times New Roman" w:hAnsi="Times New Roman" w:cs="Times New Roman"/>
          <w:sz w:val="28"/>
          <w:szCs w:val="28"/>
        </w:rPr>
        <w:t xml:space="preserve">Критерий -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w:t>
      </w:r>
      <w:r>
        <w:rPr>
          <w:rFonts w:ascii="Times New Roman" w:hAnsi="Times New Roman" w:cs="Times New Roman"/>
          <w:sz w:val="28"/>
          <w:szCs w:val="28"/>
        </w:rPr>
        <w:lastRenderedPageBreak/>
        <w:t>мощности объекта капитального строительства (мощности приобретаемого объекта недвижимого имущества).</w:t>
      </w:r>
      <w:proofErr w:type="gramEnd"/>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приводит обоснование спроса (потребности) на продукцию (услуги), создаваемую в результате реализации инвестиционного проекта.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Балл, равный 1, присваивается в случае, если проектная мощность объекта капитального строительства, мощность объекта недвижимого имущества (намечаемый объем производства продукции, оказания услуг), создаваемого (приобретаемого) в рамках реализации инвестиционного проекта, соответствует (или менее) потребности в данной продукции (услугах).</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Балл, равный 0,5, присваивается в случае, если потребность в данной продукции (услугах) обеспечивается уровнем использования проектной мощности объекта капитального строительства, мощности объекта недвижимого имущества, создаваемого (приобретаемого) в рамках реализации инвестиционного проекта, в размере менее 100 процентов, но не ниже 75 процентов проектной мощности.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Балл, равный 0, присваивается в случае, если потребность в данной продукции (услугах) обеспечивается уровнем использования проектной мощности объекта капитального строительства, мощности объекта недвижимого имущества, создаваемого (приобретаемого) в рамках реализации инвестиционного проекта, в размере менее 75 процентов проектной мощности.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Потребность в продукции (услугах) определяется на момент ввода (приобретения) создаваемого (приобретаемого) в рамках реализации инвестиционного проекта объекта капитального строительства, объекта недвижимого имущества с учетом уже созданных и создаваемых мощностей в данной сфере деятельности.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2.5.4. Критерий -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количестве, предусмотренном для обеспечения муниципальных нужд.</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Балл, равный 1, присваивается в случае, если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муниципальных нужд, не превышает 100 процентов.</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приводит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2.5.5. Критерий -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приводит обоснование планируемого обеспечения создаваемого объекта капитального строительства, приобретаемого объекта недвижимого </w:t>
      </w:r>
      <w:r>
        <w:rPr>
          <w:rFonts w:ascii="Times New Roman" w:hAnsi="Times New Roman" w:cs="Times New Roman"/>
          <w:sz w:val="28"/>
          <w:szCs w:val="28"/>
        </w:rPr>
        <w:lastRenderedPageBreak/>
        <w:t>имущества инженерной и транспортной инфраструктурой.</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Балл, равный 1, присваивается в случаях, если: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 площадке, отводимой под предлагаемое строительство, уже имеются все виды инженерной и транспортной инфраструктуры в необходимых объемах;</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для предполагаемого объекта капитального строительства, объекта недвижимого имущества в силу его функционального назначения инженерная и транспортная инфраструктура не требуется (например, берегоукрепительные работы);</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у приобретаемого объекта недвижимого имущества уже имеются все виды инженерной и транспортной инфраструктуры в необходимых объемах.</w:t>
      </w:r>
    </w:p>
    <w:p>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Балл, равный 0,5, присваивается в случае, если средневзвешенный уровень обеспеченности планируемого объекта капитального строительства, объекта недвижимого имущества инженерной и транспортной инфраструктурой менее 100 процентов, но не менее 75 процентов от требуемого объема, а инвестиционным проектом предусмотрены затраты на обеспечение планируемого объекта капитального строительства, объекта недвижимого имущества инженерной и транспортной инфраструктурой в необходимых объемах.</w:t>
      </w:r>
      <w:proofErr w:type="gramEnd"/>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Балл, равный 0, присваивается в случаях:</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если средневзвешенный уровень обеспеченности планируемого объекта капитального строительства, объекта недвижимого имущества инженерной и транспортной инфраструктурой менее 75 процентов от требуемого объема;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если средневзвешенный уровень обеспеченности планируемого объекта капитального строительства, объекта недвижимого имущества инженерной и транспортной инфраструктурой менее 100 процентов, но не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объекта недвижимого имущества инженерной и транспортной инфраструктурой в необходимых объемах.</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Средневзвешенный уровень обеспеченности инженерной и транспортной инфраструктурой рассчитывается:</w:t>
      </w:r>
    </w:p>
    <w:p>
      <w:pPr>
        <w:pStyle w:val="ConsPlusNormal"/>
        <w:ind w:firstLine="709"/>
        <w:jc w:val="both"/>
        <w:rPr>
          <w:rFonts w:ascii="Times New Roman" w:hAnsi="Times New Roman" w:cs="Times New Roman"/>
          <w:sz w:val="28"/>
          <w:szCs w:val="28"/>
          <w:lang w:val="en-US"/>
        </w:rPr>
      </w:pPr>
      <w:r>
        <w:rPr>
          <w:rFonts w:ascii="Times New Roman" w:hAnsi="Times New Roman" w:cs="Times New Roman"/>
          <w:noProof/>
          <w:position w:val="-26"/>
          <w:sz w:val="28"/>
          <w:szCs w:val="28"/>
        </w:rPr>
        <w:drawing>
          <wp:inline distT="0" distB="0" distL="0" distR="0">
            <wp:extent cx="1240155" cy="469265"/>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9" cstate="print"/>
                    <a:srcRect/>
                    <a:stretch>
                      <a:fillRect/>
                    </a:stretch>
                  </pic:blipFill>
                  <pic:spPr bwMode="auto">
                    <a:xfrm>
                      <a:off x="0" y="0"/>
                      <a:ext cx="1240155" cy="469265"/>
                    </a:xfrm>
                    <a:prstGeom prst="rect">
                      <a:avLst/>
                    </a:prstGeom>
                    <a:noFill/>
                    <a:ln w="9525">
                      <a:noFill/>
                      <a:miter lim="800000"/>
                      <a:headEnd/>
                      <a:tailEnd/>
                    </a:ln>
                  </pic:spPr>
                </pic:pic>
              </a:graphicData>
            </a:graphic>
          </wp:inline>
        </w:drawing>
      </w:r>
    </w:p>
    <w:p>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u</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уровень обеспеченности i-м видом инженерной и транспортной инфраструктуры (энергоснабжение, водоснабжение, теплоснабжение, телефонная связь, объекты транспортной инфраструктуры), в процентах;</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n - количество видов необходимой инженерной и транспортной инфраструктуры.</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Интегральная оценка эффективности инвестиционного проекта (</w:t>
      </w:r>
      <w:proofErr w:type="spellStart"/>
      <w:r>
        <w:rPr>
          <w:rFonts w:ascii="Times New Roman" w:hAnsi="Times New Roman" w:cs="Times New Roman"/>
          <w:sz w:val="28"/>
          <w:szCs w:val="28"/>
        </w:rPr>
        <w:t>Эинт</w:t>
      </w:r>
      <w:proofErr w:type="spellEnd"/>
      <w:r>
        <w:rPr>
          <w:rFonts w:ascii="Times New Roman" w:hAnsi="Times New Roman" w:cs="Times New Roman"/>
          <w:sz w:val="28"/>
          <w:szCs w:val="28"/>
        </w:rPr>
        <w:t>) определяется как средневзвешенная сумма оценок эффективности инвестиционного проекта на основе качественных и количественных критериев по следующей формуле:</w:t>
      </w:r>
    </w:p>
    <w:p>
      <w:pPr>
        <w:pStyle w:val="ConsPlusNormal"/>
        <w:ind w:firstLine="709"/>
        <w:jc w:val="both"/>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Эинт</w:t>
      </w:r>
      <w:proofErr w:type="spellEnd"/>
      <w:r>
        <w:rPr>
          <w:rFonts w:ascii="Times New Roman" w:hAnsi="Times New Roman" w:cs="Times New Roman"/>
          <w:sz w:val="28"/>
          <w:szCs w:val="28"/>
        </w:rPr>
        <w:t xml:space="preserve"> = Ч</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x 0,2 + Ч2 x 0,8, где:</w:t>
      </w:r>
    </w:p>
    <w:p>
      <w:pPr>
        <w:pStyle w:val="ConsPlusNormal"/>
        <w:ind w:firstLine="709"/>
        <w:jc w:val="both"/>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оценка эффективности инвестиционного проекта на основе качественных критериев;</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Ч</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оценка эффективности инвестиционного проекта на основе количественных критериев;</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0,2 и 0,8 - весовые коэффициенты оценок эффективности инвестиционного проекта на основе качественных и количественных критериев соответственно.</w:t>
      </w:r>
    </w:p>
    <w:p>
      <w:pPr>
        <w:pStyle w:val="ConsPlusNormal"/>
        <w:ind w:firstLine="709"/>
        <w:jc w:val="both"/>
        <w:rPr>
          <w:rFonts w:ascii="Times New Roman" w:hAnsi="Times New Roman" w:cs="Times New Roman"/>
          <w:sz w:val="28"/>
          <w:szCs w:val="28"/>
        </w:rPr>
      </w:pPr>
      <w:hyperlink w:anchor="P635" w:history="1">
        <w:r>
          <w:rPr>
            <w:rFonts w:ascii="Times New Roman" w:hAnsi="Times New Roman" w:cs="Times New Roman"/>
            <w:sz w:val="28"/>
            <w:szCs w:val="28"/>
          </w:rPr>
          <w:t>Расчет</w:t>
        </w:r>
      </w:hyperlink>
      <w:r>
        <w:rPr>
          <w:rFonts w:ascii="Times New Roman" w:hAnsi="Times New Roman" w:cs="Times New Roman"/>
          <w:sz w:val="28"/>
          <w:szCs w:val="28"/>
        </w:rPr>
        <w:t xml:space="preserve"> интегральной оценки эффективности инвестиционного проекта приведен в приложении 3 к настоящей Методике «Расчет интегральной оценки эффективности инвестиционного проекта».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оценки эффективности инвестиционного проекта предельное (минимальное) значение интегральной оценки эффективности инвестиционного проекта устанавливается равным не менее 70 процентам. Соответствие или превышение числового значения интегральной оценки эффективности инвестиционного </w:t>
      </w:r>
      <w:proofErr w:type="gramStart"/>
      <w:r>
        <w:rPr>
          <w:rFonts w:ascii="Times New Roman" w:hAnsi="Times New Roman" w:cs="Times New Roman"/>
          <w:sz w:val="28"/>
          <w:szCs w:val="28"/>
        </w:rPr>
        <w:t>проекта</w:t>
      </w:r>
      <w:proofErr w:type="gramEnd"/>
      <w:r>
        <w:rPr>
          <w:rFonts w:ascii="Times New Roman" w:hAnsi="Times New Roman" w:cs="Times New Roman"/>
          <w:sz w:val="28"/>
          <w:szCs w:val="28"/>
        </w:rPr>
        <w:t xml:space="preserve"> установленному предельному значению свидетельствует об эффективности инвестиционного проекта и целесообразности его финансового обеспечения полностью или частично за счет средств местного бюджета.</w:t>
      </w: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1</w:t>
      </w:r>
    </w:p>
    <w:p>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 Методике оценки эффективности</w:t>
      </w:r>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использования средств</w:t>
      </w:r>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местного бюджета, </w:t>
      </w:r>
      <w:proofErr w:type="gramStart"/>
      <w:r>
        <w:rPr>
          <w:rFonts w:ascii="Times New Roman" w:hAnsi="Times New Roman" w:cs="Times New Roman"/>
          <w:sz w:val="28"/>
          <w:szCs w:val="28"/>
        </w:rPr>
        <w:t>направляемых</w:t>
      </w:r>
      <w:proofErr w:type="gramEnd"/>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капитальные вложения</w:t>
      </w:r>
    </w:p>
    <w:p>
      <w:pPr>
        <w:pStyle w:val="ConsPlusNormal"/>
        <w:jc w:val="center"/>
        <w:rPr>
          <w:rFonts w:ascii="Times New Roman" w:hAnsi="Times New Roman" w:cs="Times New Roman"/>
          <w:b/>
          <w:bCs/>
          <w:sz w:val="28"/>
          <w:szCs w:val="28"/>
        </w:rPr>
      </w:pPr>
      <w:bookmarkStart w:id="15" w:name="P484"/>
      <w:bookmarkEnd w:id="15"/>
      <w:r>
        <w:rPr>
          <w:rFonts w:ascii="Times New Roman" w:hAnsi="Times New Roman" w:cs="Times New Roman"/>
          <w:b/>
          <w:bCs/>
          <w:sz w:val="28"/>
          <w:szCs w:val="28"/>
        </w:rPr>
        <w:t>ОЦЕНКА соответствия инвестиционного проекта качественным критериям</w:t>
      </w:r>
    </w:p>
    <w:tbl>
      <w:tblPr>
        <w:tblW w:w="960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54"/>
        <w:gridCol w:w="3436"/>
        <w:gridCol w:w="1032"/>
        <w:gridCol w:w="1350"/>
        <w:gridCol w:w="3330"/>
      </w:tblGrid>
      <w:tr>
        <w:tc>
          <w:tcPr>
            <w:tcW w:w="454" w:type="dxa"/>
          </w:tcPr>
          <w:p>
            <w:pPr>
              <w:pStyle w:val="ConsPlusNormal"/>
              <w:jc w:val="center"/>
              <w:rPr>
                <w:rFonts w:ascii="Times New Roman" w:hAnsi="Times New Roman" w:cs="Times New Roman"/>
                <w:sz w:val="28"/>
                <w:szCs w:val="28"/>
              </w:rPr>
            </w:pPr>
          </w:p>
        </w:tc>
        <w:tc>
          <w:tcPr>
            <w:tcW w:w="3436"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Критерий</w:t>
            </w:r>
          </w:p>
        </w:tc>
        <w:tc>
          <w:tcPr>
            <w:tcW w:w="1032"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Допустимые баллы оценки</w:t>
            </w:r>
          </w:p>
        </w:tc>
        <w:tc>
          <w:tcPr>
            <w:tcW w:w="1350"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Балл оценки (б</w:t>
            </w:r>
            <w:r>
              <w:rPr>
                <w:rFonts w:ascii="Times New Roman" w:hAnsi="Times New Roman" w:cs="Times New Roman"/>
                <w:sz w:val="28"/>
                <w:szCs w:val="28"/>
                <w:vertAlign w:val="subscript"/>
              </w:rPr>
              <w:t>1i</w:t>
            </w:r>
            <w:r>
              <w:rPr>
                <w:rFonts w:ascii="Times New Roman" w:hAnsi="Times New Roman" w:cs="Times New Roman"/>
                <w:sz w:val="28"/>
                <w:szCs w:val="28"/>
              </w:rPr>
              <w:t>) (или "критерий не применим")</w:t>
            </w:r>
          </w:p>
        </w:tc>
        <w:tc>
          <w:tcPr>
            <w:tcW w:w="3330"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Ссылки на документальные подтверждения</w:t>
            </w:r>
          </w:p>
        </w:tc>
      </w:tr>
      <w:tr>
        <w:tc>
          <w:tcPr>
            <w:tcW w:w="454"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436"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Наличие четко сформулированной цели инвестиционного проекта с определением количественных показателей (показателя) результатов его реализации</w:t>
            </w:r>
          </w:p>
        </w:tc>
        <w:tc>
          <w:tcPr>
            <w:tcW w:w="1032"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1;</w:t>
            </w:r>
          </w:p>
          <w:p>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350" w:type="dxa"/>
          </w:tcPr>
          <w:p>
            <w:pPr>
              <w:pStyle w:val="ConsPlusNormal"/>
              <w:rPr>
                <w:rFonts w:ascii="Times New Roman" w:hAnsi="Times New Roman" w:cs="Times New Roman"/>
                <w:sz w:val="28"/>
                <w:szCs w:val="28"/>
              </w:rPr>
            </w:pPr>
          </w:p>
        </w:tc>
        <w:tc>
          <w:tcPr>
            <w:tcW w:w="3330"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Цель и задачи проекта, количественные показатели результатов реализации инвестиционного проекта в соответствии с обоснованием экономической целесообразности и эффективности использования средств местного бюджета, направляемых на капитальные вложения</w:t>
            </w:r>
          </w:p>
        </w:tc>
      </w:tr>
      <w:tr>
        <w:tc>
          <w:tcPr>
            <w:tcW w:w="454"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436"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Соответствие цели инвестиционного проекта приоритетам и целям, определенным в стратегических документах социально-экономического развития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и (или) муниципальных программах на среднесрочный и долгосрочный периоды</w:t>
            </w:r>
          </w:p>
        </w:tc>
        <w:tc>
          <w:tcPr>
            <w:tcW w:w="1032"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1;</w:t>
            </w:r>
          </w:p>
          <w:p>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350" w:type="dxa"/>
          </w:tcPr>
          <w:p>
            <w:pPr>
              <w:pStyle w:val="ConsPlusNormal"/>
              <w:rPr>
                <w:rFonts w:ascii="Times New Roman" w:hAnsi="Times New Roman" w:cs="Times New Roman"/>
                <w:sz w:val="28"/>
                <w:szCs w:val="28"/>
              </w:rPr>
            </w:pPr>
          </w:p>
        </w:tc>
        <w:tc>
          <w:tcPr>
            <w:tcW w:w="3330"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Приводится приоритет или цель, определенные в стратегических документах развития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и соответствующие цели инвестиционного проекта</w:t>
            </w:r>
          </w:p>
        </w:tc>
      </w:tr>
      <w:tr>
        <w:tc>
          <w:tcPr>
            <w:tcW w:w="454"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436"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Комплексный подход к реализации конкретной проблемы в рамках инвестиционного проекта во взаимосвязи с </w:t>
            </w:r>
            <w:r>
              <w:rPr>
                <w:rFonts w:ascii="Times New Roman" w:hAnsi="Times New Roman" w:cs="Times New Roman"/>
                <w:sz w:val="28"/>
                <w:szCs w:val="28"/>
              </w:rPr>
              <w:lastRenderedPageBreak/>
              <w:t>программными мероприятиями, реализуемыми в рамках федеральных региональных и муниципальных программ</w:t>
            </w:r>
          </w:p>
        </w:tc>
        <w:tc>
          <w:tcPr>
            <w:tcW w:w="1032"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p>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350" w:type="dxa"/>
          </w:tcPr>
          <w:p>
            <w:pPr>
              <w:pStyle w:val="ConsPlusNormal"/>
              <w:rPr>
                <w:rFonts w:ascii="Times New Roman" w:hAnsi="Times New Roman" w:cs="Times New Roman"/>
                <w:sz w:val="28"/>
                <w:szCs w:val="28"/>
              </w:rPr>
            </w:pPr>
          </w:p>
        </w:tc>
        <w:tc>
          <w:tcPr>
            <w:tcW w:w="3330"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Указываются цели, задачи и конкретные программные мероприятия, достижение и реализацию которых </w:t>
            </w:r>
            <w:r>
              <w:rPr>
                <w:rFonts w:ascii="Times New Roman" w:hAnsi="Times New Roman" w:cs="Times New Roman"/>
                <w:sz w:val="28"/>
                <w:szCs w:val="28"/>
              </w:rPr>
              <w:lastRenderedPageBreak/>
              <w:t>обеспечивает осуществление инвестиционного проекта</w:t>
            </w:r>
          </w:p>
        </w:tc>
      </w:tr>
      <w:tr>
        <w:tc>
          <w:tcPr>
            <w:tcW w:w="454"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436"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Необходимость строительства, реконструкции и технического перевооружения объекта капитального строительства или необходимость приобретения объекта недвижимого имущества, создаваемого (приобретаемого) в рамках инвестиционного проекта, в связи с осуществлением полномочий органов местного самоуправления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p>
        </w:tc>
        <w:tc>
          <w:tcPr>
            <w:tcW w:w="1032"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1;</w:t>
            </w:r>
          </w:p>
          <w:p>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350" w:type="dxa"/>
          </w:tcPr>
          <w:p>
            <w:pPr>
              <w:pStyle w:val="ConsPlusNormal"/>
              <w:rPr>
                <w:rFonts w:ascii="Times New Roman" w:hAnsi="Times New Roman" w:cs="Times New Roman"/>
                <w:sz w:val="28"/>
                <w:szCs w:val="28"/>
              </w:rPr>
            </w:pPr>
          </w:p>
        </w:tc>
        <w:tc>
          <w:tcPr>
            <w:tcW w:w="3330"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Обоснование необходимости строительства, реконструкции и технического перевооружения объекта капитального строительства или необходимости приобретения объекта недвижимого имущества, создаваемого (приобретаемого) в рамках инвестиционного проекта, в связи с осуществлением полномочий органов местного самоуправления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p>
        </w:tc>
      </w:tr>
      <w:tr>
        <w:tc>
          <w:tcPr>
            <w:tcW w:w="454"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3436"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Повышение уровня безопасности проживания населения или улучшение экологической обстановки на территории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w:t>
            </w:r>
            <w:proofErr w:type="gramStart"/>
            <w:r>
              <w:rPr>
                <w:rFonts w:ascii="Times New Roman" w:hAnsi="Times New Roman" w:cs="Times New Roman"/>
                <w:sz w:val="28"/>
                <w:szCs w:val="28"/>
              </w:rPr>
              <w:t>достигнутых</w:t>
            </w:r>
            <w:proofErr w:type="gramEnd"/>
            <w:r>
              <w:rPr>
                <w:rFonts w:ascii="Times New Roman" w:hAnsi="Times New Roman" w:cs="Times New Roman"/>
                <w:sz w:val="28"/>
                <w:szCs w:val="28"/>
              </w:rPr>
              <w:t xml:space="preserve"> в результате реализации инвестиционного проекта</w:t>
            </w:r>
          </w:p>
        </w:tc>
        <w:tc>
          <w:tcPr>
            <w:tcW w:w="1032"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1;</w:t>
            </w:r>
          </w:p>
          <w:p>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350" w:type="dxa"/>
          </w:tcPr>
          <w:p>
            <w:pPr>
              <w:pStyle w:val="ConsPlusNormal"/>
              <w:rPr>
                <w:rFonts w:ascii="Times New Roman" w:hAnsi="Times New Roman" w:cs="Times New Roman"/>
                <w:sz w:val="28"/>
                <w:szCs w:val="28"/>
              </w:rPr>
            </w:pPr>
          </w:p>
        </w:tc>
        <w:tc>
          <w:tcPr>
            <w:tcW w:w="3330"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Приводится описание мероприятий, инвестиционного проекта, в ходе которых возможно решение вопросов, затрагивающих безопасность проживания населения и решения экологических проблем на территории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p>
        </w:tc>
      </w:tr>
      <w:tr>
        <w:tc>
          <w:tcPr>
            <w:tcW w:w="454"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436"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Наличие предполагаемого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проекта за счет средств федерального и областного </w:t>
            </w:r>
            <w:r>
              <w:rPr>
                <w:rFonts w:ascii="Times New Roman" w:hAnsi="Times New Roman" w:cs="Times New Roman"/>
                <w:sz w:val="28"/>
                <w:szCs w:val="28"/>
              </w:rPr>
              <w:lastRenderedPageBreak/>
              <w:t>бюджетов, а также внебюджетных источников</w:t>
            </w:r>
          </w:p>
        </w:tc>
        <w:tc>
          <w:tcPr>
            <w:tcW w:w="1032"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p>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350" w:type="dxa"/>
          </w:tcPr>
          <w:p>
            <w:pPr>
              <w:pStyle w:val="ConsPlusNormal"/>
              <w:rPr>
                <w:rFonts w:ascii="Times New Roman" w:hAnsi="Times New Roman" w:cs="Times New Roman"/>
                <w:sz w:val="28"/>
                <w:szCs w:val="28"/>
              </w:rPr>
            </w:pPr>
          </w:p>
        </w:tc>
        <w:tc>
          <w:tcPr>
            <w:tcW w:w="3330"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Указываются реквизиты документов (программ, договоров, протоколов, соглашений и т.п.), </w:t>
            </w:r>
            <w:r>
              <w:rPr>
                <w:rFonts w:ascii="Times New Roman" w:hAnsi="Times New Roman" w:cs="Times New Roman"/>
                <w:sz w:val="28"/>
                <w:szCs w:val="28"/>
              </w:rPr>
              <w:lastRenderedPageBreak/>
              <w:t xml:space="preserve">подтверждающих намерение участников реализации инвестиционного проекта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софинансировании</w:t>
            </w:r>
            <w:proofErr w:type="spellEnd"/>
            <w:r>
              <w:rPr>
                <w:rFonts w:ascii="Times New Roman" w:hAnsi="Times New Roman" w:cs="Times New Roman"/>
                <w:sz w:val="28"/>
                <w:szCs w:val="28"/>
              </w:rPr>
              <w:t>, с указанием предполагаемых объемов</w:t>
            </w:r>
          </w:p>
        </w:tc>
      </w:tr>
      <w:tr>
        <w:tc>
          <w:tcPr>
            <w:tcW w:w="454"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3436" w:type="dxa"/>
          </w:tcPr>
          <w:p>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(за исключением объектов, по которым в установленном законодательством Российской Федерации порядке не требуется заключения государственной экспертизы проектной документации и результатов инженерных изысканий).</w:t>
            </w:r>
            <w:proofErr w:type="gramEnd"/>
          </w:p>
          <w:p>
            <w:pPr>
              <w:pStyle w:val="ConsPlusNormal"/>
              <w:jc w:val="both"/>
              <w:rPr>
                <w:rFonts w:ascii="Times New Roman" w:hAnsi="Times New Roman" w:cs="Times New Roman"/>
                <w:sz w:val="28"/>
                <w:szCs w:val="28"/>
              </w:rPr>
            </w:pPr>
            <w:r>
              <w:rPr>
                <w:rFonts w:ascii="Times New Roman" w:hAnsi="Times New Roman" w:cs="Times New Roman"/>
                <w:sz w:val="28"/>
                <w:szCs w:val="28"/>
              </w:rPr>
              <w:t>&lt;*&gt; Критерий не применим к инвестиционным проектам,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использования средств местного бюджета, а также к инвестиционным проектам, по которым планируется предоставление средств местного бюджета на приобретение объектов недвижимого имущества</w:t>
            </w:r>
          </w:p>
        </w:tc>
        <w:tc>
          <w:tcPr>
            <w:tcW w:w="1032"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1;</w:t>
            </w:r>
          </w:p>
          <w:p>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350" w:type="dxa"/>
          </w:tcPr>
          <w:p>
            <w:pPr>
              <w:pStyle w:val="ConsPlusNormal"/>
              <w:rPr>
                <w:rFonts w:ascii="Times New Roman" w:hAnsi="Times New Roman" w:cs="Times New Roman"/>
                <w:sz w:val="28"/>
                <w:szCs w:val="28"/>
              </w:rPr>
            </w:pPr>
          </w:p>
        </w:tc>
        <w:tc>
          <w:tcPr>
            <w:tcW w:w="3330"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Реквизиты положительного заключения государственной экспертизы проектной документации и результатов инженерных изысканий.</w:t>
            </w:r>
          </w:p>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проведение государственной экспертизы проектной документации не требуется, приводится ссылка на соответствующие пункты и подпункты статей Градостроительного </w:t>
            </w:r>
            <w:hyperlink r:id="rId10" w:history="1">
              <w:r>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w:t>
            </w:r>
          </w:p>
        </w:tc>
      </w:tr>
      <w:tr>
        <w:tc>
          <w:tcPr>
            <w:tcW w:w="454" w:type="dxa"/>
          </w:tcPr>
          <w:p>
            <w:pPr>
              <w:pStyle w:val="ConsPlusNormal"/>
              <w:rPr>
                <w:rFonts w:ascii="Times New Roman" w:hAnsi="Times New Roman" w:cs="Times New Roman"/>
                <w:sz w:val="28"/>
                <w:szCs w:val="28"/>
              </w:rPr>
            </w:pPr>
          </w:p>
        </w:tc>
        <w:tc>
          <w:tcPr>
            <w:tcW w:w="3436"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7</w:t>
            </w:r>
          </w:p>
        </w:tc>
        <w:tc>
          <w:tcPr>
            <w:tcW w:w="1032"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1нп</w:t>
            </w:r>
            <w:r>
              <w:rPr>
                <w:rFonts w:ascii="Times New Roman" w:hAnsi="Times New Roman" w:cs="Times New Roman"/>
                <w:sz w:val="28"/>
                <w:szCs w:val="28"/>
              </w:rPr>
              <w:t xml:space="preserve"> = 1</w:t>
            </w:r>
          </w:p>
        </w:tc>
        <w:tc>
          <w:tcPr>
            <w:tcW w:w="4680" w:type="dxa"/>
            <w:gridSpan w:val="2"/>
          </w:tcPr>
          <w:p>
            <w:pPr>
              <w:pStyle w:val="ConsPlusNormal"/>
              <w:rPr>
                <w:rFonts w:ascii="Times New Roman" w:hAnsi="Times New Roman" w:cs="Times New Roman"/>
                <w:sz w:val="28"/>
                <w:szCs w:val="28"/>
              </w:rPr>
            </w:pPr>
          </w:p>
        </w:tc>
      </w:tr>
      <w:tr>
        <w:tc>
          <w:tcPr>
            <w:tcW w:w="454" w:type="dxa"/>
          </w:tcPr>
          <w:p>
            <w:pPr>
              <w:pStyle w:val="ConsPlusNormal"/>
              <w:rPr>
                <w:rFonts w:ascii="Times New Roman" w:hAnsi="Times New Roman" w:cs="Times New Roman"/>
                <w:sz w:val="28"/>
                <w:szCs w:val="28"/>
              </w:rPr>
            </w:pPr>
          </w:p>
        </w:tc>
        <w:tc>
          <w:tcPr>
            <w:tcW w:w="3436"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Оценка эффективности использования средств местного бюджета, направляемых на капитальные вложения, на основе качественных критериев, Ч</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7</w:t>
            </w:r>
          </w:p>
        </w:tc>
        <w:tc>
          <w:tcPr>
            <w:tcW w:w="5712" w:type="dxa"/>
            <w:gridSpan w:val="3"/>
          </w:tcPr>
          <w:p>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w:t>
            </w:r>
            <w:proofErr w:type="gramStart"/>
            <w:r>
              <w:rPr>
                <w:rFonts w:ascii="Times New Roman" w:hAnsi="Times New Roman" w:cs="Times New Roman"/>
                <w:sz w:val="28"/>
                <w:szCs w:val="28"/>
              </w:rPr>
              <w:t>1</w:t>
            </w:r>
            <w:proofErr w:type="gramEnd"/>
          </w:p>
          <w:p>
            <w:pPr>
              <w:pStyle w:val="ConsPlusNonformat"/>
              <w:jc w:val="both"/>
              <w:rPr>
                <w:rFonts w:ascii="Times New Roman" w:hAnsi="Times New Roman" w:cs="Times New Roman"/>
                <w:sz w:val="28"/>
                <w:szCs w:val="28"/>
              </w:rPr>
            </w:pPr>
            <w:r>
              <w:rPr>
                <w:rFonts w:ascii="Times New Roman" w:hAnsi="Times New Roman" w:cs="Times New Roman"/>
                <w:sz w:val="28"/>
                <w:szCs w:val="28"/>
              </w:rPr>
              <w:t>Ч</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SUM б1i x 100% / (К1 - К1нп)</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i=1</w:t>
            </w:r>
          </w:p>
        </w:tc>
      </w:tr>
    </w:tbl>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p>
    <w:p>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2</w:t>
      </w:r>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 Методике оценки эффективности</w:t>
      </w:r>
    </w:p>
    <w:p>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использования средств</w:t>
      </w:r>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местного бюджета, </w:t>
      </w:r>
      <w:proofErr w:type="gramStart"/>
      <w:r>
        <w:rPr>
          <w:rFonts w:ascii="Times New Roman" w:hAnsi="Times New Roman" w:cs="Times New Roman"/>
          <w:sz w:val="28"/>
          <w:szCs w:val="28"/>
        </w:rPr>
        <w:t>направляемых</w:t>
      </w:r>
      <w:proofErr w:type="gramEnd"/>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капитальные вложения</w:t>
      </w:r>
    </w:p>
    <w:p>
      <w:pPr>
        <w:pStyle w:val="ConsPlusNormal"/>
        <w:jc w:val="center"/>
        <w:rPr>
          <w:rFonts w:ascii="Times New Roman" w:hAnsi="Times New Roman" w:cs="Times New Roman"/>
          <w:sz w:val="28"/>
          <w:szCs w:val="28"/>
        </w:rPr>
      </w:pPr>
    </w:p>
    <w:p>
      <w:pPr>
        <w:pStyle w:val="ConsPlusNormal"/>
        <w:jc w:val="both"/>
        <w:rPr>
          <w:rFonts w:ascii="Times New Roman" w:hAnsi="Times New Roman" w:cs="Times New Roman"/>
          <w:sz w:val="28"/>
          <w:szCs w:val="28"/>
        </w:rPr>
      </w:pPr>
    </w:p>
    <w:p>
      <w:pPr>
        <w:pStyle w:val="ConsPlusNormal"/>
        <w:jc w:val="center"/>
        <w:rPr>
          <w:rFonts w:ascii="Times New Roman" w:hAnsi="Times New Roman" w:cs="Times New Roman"/>
          <w:b/>
          <w:bCs/>
          <w:sz w:val="28"/>
          <w:szCs w:val="28"/>
        </w:rPr>
      </w:pPr>
      <w:bookmarkStart w:id="16" w:name="P559"/>
      <w:bookmarkEnd w:id="16"/>
      <w:r>
        <w:rPr>
          <w:rFonts w:ascii="Times New Roman" w:hAnsi="Times New Roman" w:cs="Times New Roman"/>
          <w:b/>
          <w:bCs/>
          <w:sz w:val="28"/>
          <w:szCs w:val="28"/>
        </w:rPr>
        <w:t>ОЦЕНКА соответствия инвестиционного проекта</w:t>
      </w:r>
    </w:p>
    <w:p>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количественным критериям</w:t>
      </w:r>
    </w:p>
    <w:p>
      <w:pPr>
        <w:pStyle w:val="ConsPlusNormal"/>
        <w:jc w:val="both"/>
        <w:rPr>
          <w:rFonts w:ascii="Times New Roman" w:hAnsi="Times New Roman" w:cs="Times New Roman"/>
          <w:sz w:val="28"/>
          <w:szCs w:val="28"/>
        </w:rPr>
      </w:pPr>
    </w:p>
    <w:tbl>
      <w:tblPr>
        <w:tblW w:w="976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54"/>
        <w:gridCol w:w="3233"/>
        <w:gridCol w:w="850"/>
        <w:gridCol w:w="850"/>
        <w:gridCol w:w="1077"/>
        <w:gridCol w:w="888"/>
        <w:gridCol w:w="2409"/>
      </w:tblGrid>
      <w:tr>
        <w:tc>
          <w:tcPr>
            <w:tcW w:w="454"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233"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Критерий</w:t>
            </w:r>
          </w:p>
        </w:tc>
        <w:tc>
          <w:tcPr>
            <w:tcW w:w="850"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Допустимые баллы </w:t>
            </w:r>
            <w:proofErr w:type="spellStart"/>
            <w:proofErr w:type="gramStart"/>
            <w:r>
              <w:rPr>
                <w:rFonts w:ascii="Times New Roman" w:hAnsi="Times New Roman" w:cs="Times New Roman"/>
                <w:sz w:val="28"/>
                <w:szCs w:val="28"/>
              </w:rPr>
              <w:t>оцен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w:t>
            </w:r>
            <w:proofErr w:type="spellEnd"/>
            <w:proofErr w:type="gramEnd"/>
          </w:p>
        </w:tc>
        <w:tc>
          <w:tcPr>
            <w:tcW w:w="850"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Балл </w:t>
            </w:r>
            <w:proofErr w:type="spellStart"/>
            <w:proofErr w:type="gramStart"/>
            <w:r>
              <w:rPr>
                <w:rFonts w:ascii="Times New Roman" w:hAnsi="Times New Roman" w:cs="Times New Roman"/>
                <w:sz w:val="28"/>
                <w:szCs w:val="28"/>
              </w:rPr>
              <w:t>оцен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w:t>
            </w:r>
            <w:proofErr w:type="spellEnd"/>
            <w:proofErr w:type="gramEnd"/>
            <w:r>
              <w:rPr>
                <w:rFonts w:ascii="Times New Roman" w:hAnsi="Times New Roman" w:cs="Times New Roman"/>
                <w:sz w:val="28"/>
                <w:szCs w:val="28"/>
              </w:rPr>
              <w:t xml:space="preserve"> </w:t>
            </w:r>
          </w:p>
          <w:p>
            <w:pPr>
              <w:pStyle w:val="ConsPlusNormal"/>
              <w:jc w:val="center"/>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vertAlign w:val="subscript"/>
              </w:rPr>
              <w:t>2i</w:t>
            </w:r>
            <w:r>
              <w:rPr>
                <w:rFonts w:ascii="Times New Roman" w:hAnsi="Times New Roman" w:cs="Times New Roman"/>
                <w:sz w:val="28"/>
                <w:szCs w:val="28"/>
              </w:rPr>
              <w:t>)</w:t>
            </w:r>
          </w:p>
        </w:tc>
        <w:tc>
          <w:tcPr>
            <w:tcW w:w="1077"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Весовой </w:t>
            </w:r>
            <w:proofErr w:type="spellStart"/>
            <w:proofErr w:type="gramStart"/>
            <w:r>
              <w:rPr>
                <w:rFonts w:ascii="Times New Roman" w:hAnsi="Times New Roman" w:cs="Times New Roman"/>
                <w:sz w:val="28"/>
                <w:szCs w:val="28"/>
              </w:rPr>
              <w:t>коэффи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циент</w:t>
            </w:r>
            <w:proofErr w:type="spellEnd"/>
            <w:proofErr w:type="gramEnd"/>
            <w:r>
              <w:rPr>
                <w:rFonts w:ascii="Times New Roman" w:hAnsi="Times New Roman" w:cs="Times New Roman"/>
                <w:sz w:val="28"/>
                <w:szCs w:val="28"/>
              </w:rPr>
              <w:t xml:space="preserve"> критерия </w:t>
            </w:r>
            <w:proofErr w:type="spellStart"/>
            <w:r>
              <w:rPr>
                <w:rFonts w:ascii="Times New Roman" w:hAnsi="Times New Roman" w:cs="Times New Roman"/>
                <w:sz w:val="28"/>
                <w:szCs w:val="28"/>
              </w:rPr>
              <w:t>P</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w:t>
            </w:r>
          </w:p>
        </w:tc>
        <w:tc>
          <w:tcPr>
            <w:tcW w:w="888" w:type="dxa"/>
          </w:tcPr>
          <w:p>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 xml:space="preserve">Среднев </w:t>
            </w:r>
            <w:proofErr w:type="spellStart"/>
            <w:r>
              <w:rPr>
                <w:rFonts w:ascii="Times New Roman" w:hAnsi="Times New Roman" w:cs="Times New Roman"/>
                <w:sz w:val="28"/>
                <w:szCs w:val="28"/>
              </w:rPr>
              <w:t>звешен</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ный</w:t>
            </w:r>
            <w:proofErr w:type="spellEnd"/>
            <w:r>
              <w:rPr>
                <w:rFonts w:ascii="Times New Roman" w:hAnsi="Times New Roman" w:cs="Times New Roman"/>
                <w:sz w:val="28"/>
                <w:szCs w:val="28"/>
              </w:rPr>
              <w:t xml:space="preserve"> балл (б</w:t>
            </w:r>
            <w:r>
              <w:rPr>
                <w:rFonts w:ascii="Times New Roman" w:hAnsi="Times New Roman" w:cs="Times New Roman"/>
                <w:sz w:val="28"/>
                <w:szCs w:val="28"/>
                <w:vertAlign w:val="subscript"/>
              </w:rPr>
              <w:t>2i</w:t>
            </w:r>
            <w:r>
              <w:rPr>
                <w:rFonts w:ascii="Times New Roman" w:hAnsi="Times New Roman" w:cs="Times New Roman"/>
                <w:sz w:val="28"/>
                <w:szCs w:val="28"/>
              </w:rPr>
              <w:t xml:space="preserve"> x </w:t>
            </w:r>
            <w:proofErr w:type="spellStart"/>
            <w:r>
              <w:rPr>
                <w:rFonts w:ascii="Times New Roman" w:hAnsi="Times New Roman" w:cs="Times New Roman"/>
                <w:sz w:val="28"/>
                <w:szCs w:val="28"/>
              </w:rPr>
              <w:t>P</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w:t>
            </w:r>
          </w:p>
        </w:tc>
        <w:tc>
          <w:tcPr>
            <w:tcW w:w="2409"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Ссылки на документальные подтверждения</w:t>
            </w:r>
          </w:p>
        </w:tc>
      </w:tr>
      <w:tr>
        <w:tc>
          <w:tcPr>
            <w:tcW w:w="454"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233"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Значения количественных показателей (показателя) результатов реализации инвестиционного проекта</w:t>
            </w:r>
          </w:p>
        </w:tc>
        <w:tc>
          <w:tcPr>
            <w:tcW w:w="850"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1;</w:t>
            </w:r>
          </w:p>
          <w:p>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Pr>
          <w:p>
            <w:pPr>
              <w:pStyle w:val="ConsPlusNormal"/>
              <w:rPr>
                <w:rFonts w:ascii="Times New Roman" w:hAnsi="Times New Roman" w:cs="Times New Roman"/>
                <w:sz w:val="28"/>
                <w:szCs w:val="28"/>
              </w:rPr>
            </w:pPr>
          </w:p>
        </w:tc>
        <w:tc>
          <w:tcPr>
            <w:tcW w:w="1077"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888" w:type="dxa"/>
          </w:tcPr>
          <w:p>
            <w:pPr>
              <w:pStyle w:val="ConsPlusNormal"/>
              <w:rPr>
                <w:rFonts w:ascii="Times New Roman" w:hAnsi="Times New Roman" w:cs="Times New Roman"/>
                <w:sz w:val="28"/>
                <w:szCs w:val="28"/>
              </w:rPr>
            </w:pPr>
          </w:p>
        </w:tc>
        <w:tc>
          <w:tcPr>
            <w:tcW w:w="2409"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Количественные показатели в соответствии с данными паспорта проекта</w:t>
            </w:r>
          </w:p>
        </w:tc>
      </w:tr>
      <w:tr>
        <w:tc>
          <w:tcPr>
            <w:tcW w:w="454"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233" w:type="dxa"/>
          </w:tcPr>
          <w:p>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Отношение сметной стоимости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tc>
        <w:tc>
          <w:tcPr>
            <w:tcW w:w="850"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1;</w:t>
            </w:r>
          </w:p>
          <w:p>
            <w:pPr>
              <w:pStyle w:val="ConsPlusNormal"/>
              <w:jc w:val="center"/>
              <w:rPr>
                <w:rFonts w:ascii="Times New Roman" w:hAnsi="Times New Roman" w:cs="Times New Roman"/>
                <w:sz w:val="28"/>
                <w:szCs w:val="28"/>
              </w:rPr>
            </w:pPr>
            <w:r>
              <w:rPr>
                <w:rFonts w:ascii="Times New Roman" w:hAnsi="Times New Roman" w:cs="Times New Roman"/>
                <w:sz w:val="28"/>
                <w:szCs w:val="28"/>
              </w:rPr>
              <w:t>0,5;</w:t>
            </w:r>
          </w:p>
          <w:p>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Pr>
          <w:p>
            <w:pPr>
              <w:pStyle w:val="ConsPlusNormal"/>
              <w:rPr>
                <w:rFonts w:ascii="Times New Roman" w:hAnsi="Times New Roman" w:cs="Times New Roman"/>
                <w:sz w:val="28"/>
                <w:szCs w:val="28"/>
              </w:rPr>
            </w:pPr>
          </w:p>
        </w:tc>
        <w:tc>
          <w:tcPr>
            <w:tcW w:w="1077"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25</w:t>
            </w:r>
          </w:p>
        </w:tc>
        <w:tc>
          <w:tcPr>
            <w:tcW w:w="888" w:type="dxa"/>
          </w:tcPr>
          <w:p>
            <w:pPr>
              <w:pStyle w:val="ConsPlusNormal"/>
              <w:rPr>
                <w:rFonts w:ascii="Times New Roman" w:hAnsi="Times New Roman" w:cs="Times New Roman"/>
                <w:sz w:val="28"/>
                <w:szCs w:val="28"/>
              </w:rPr>
            </w:pPr>
          </w:p>
        </w:tc>
        <w:tc>
          <w:tcPr>
            <w:tcW w:w="2409"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Основные сведения и технико-экономические показатели проекта-аналога, реализуемого (или реализованного) в Краснодарском крае или на территории Российской Федерации</w:t>
            </w:r>
          </w:p>
        </w:tc>
      </w:tr>
      <w:tr>
        <w:tc>
          <w:tcPr>
            <w:tcW w:w="454"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233" w:type="dxa"/>
          </w:tcPr>
          <w:p>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Наличие потребителей продукции (услуг), создаваемой в результате реализации инвестиционного проекта, в количестве, достаточном для </w:t>
            </w:r>
            <w:r>
              <w:rPr>
                <w:rFonts w:ascii="Times New Roman" w:hAnsi="Times New Roman" w:cs="Times New Roman"/>
                <w:sz w:val="28"/>
                <w:szCs w:val="28"/>
              </w:rPr>
              <w:lastRenderedPageBreak/>
              <w:t>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tc>
        <w:tc>
          <w:tcPr>
            <w:tcW w:w="850"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p>
            <w:pPr>
              <w:pStyle w:val="ConsPlusNormal"/>
              <w:jc w:val="center"/>
              <w:rPr>
                <w:rFonts w:ascii="Times New Roman" w:hAnsi="Times New Roman" w:cs="Times New Roman"/>
                <w:sz w:val="28"/>
                <w:szCs w:val="28"/>
              </w:rPr>
            </w:pPr>
            <w:r>
              <w:rPr>
                <w:rFonts w:ascii="Times New Roman" w:hAnsi="Times New Roman" w:cs="Times New Roman"/>
                <w:sz w:val="28"/>
                <w:szCs w:val="28"/>
              </w:rPr>
              <w:t>0,5;</w:t>
            </w:r>
          </w:p>
          <w:p>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Pr>
          <w:p>
            <w:pPr>
              <w:pStyle w:val="ConsPlusNormal"/>
              <w:rPr>
                <w:rFonts w:ascii="Times New Roman" w:hAnsi="Times New Roman" w:cs="Times New Roman"/>
                <w:sz w:val="28"/>
                <w:szCs w:val="28"/>
              </w:rPr>
            </w:pPr>
          </w:p>
        </w:tc>
        <w:tc>
          <w:tcPr>
            <w:tcW w:w="1077"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25</w:t>
            </w:r>
          </w:p>
        </w:tc>
        <w:tc>
          <w:tcPr>
            <w:tcW w:w="888" w:type="dxa"/>
          </w:tcPr>
          <w:p>
            <w:pPr>
              <w:pStyle w:val="ConsPlusNormal"/>
              <w:rPr>
                <w:rFonts w:ascii="Times New Roman" w:hAnsi="Times New Roman" w:cs="Times New Roman"/>
                <w:sz w:val="28"/>
                <w:szCs w:val="28"/>
              </w:rPr>
            </w:pPr>
          </w:p>
        </w:tc>
        <w:tc>
          <w:tcPr>
            <w:tcW w:w="2409"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Обоснование спроса (потребности) на продукцию (услуги), создаваемую в результате </w:t>
            </w:r>
            <w:r>
              <w:rPr>
                <w:rFonts w:ascii="Times New Roman" w:hAnsi="Times New Roman" w:cs="Times New Roman"/>
                <w:sz w:val="28"/>
                <w:szCs w:val="28"/>
              </w:rPr>
              <w:lastRenderedPageBreak/>
              <w:t>реализации инвестиционного проекта, для обеспечения проектируемого (нормативного) уровня использования проектной мощности объекта</w:t>
            </w:r>
          </w:p>
        </w:tc>
      </w:tr>
      <w:tr>
        <w:tc>
          <w:tcPr>
            <w:tcW w:w="454"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233"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количестве, предусмотренном для обеспечения муниципальных нужд</w:t>
            </w:r>
          </w:p>
        </w:tc>
        <w:tc>
          <w:tcPr>
            <w:tcW w:w="850"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1;</w:t>
            </w:r>
          </w:p>
          <w:p>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Pr>
          <w:p>
            <w:pPr>
              <w:pStyle w:val="ConsPlusNormal"/>
              <w:rPr>
                <w:rFonts w:ascii="Times New Roman" w:hAnsi="Times New Roman" w:cs="Times New Roman"/>
                <w:sz w:val="28"/>
                <w:szCs w:val="28"/>
              </w:rPr>
            </w:pPr>
          </w:p>
        </w:tc>
        <w:tc>
          <w:tcPr>
            <w:tcW w:w="1077"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25</w:t>
            </w:r>
          </w:p>
        </w:tc>
        <w:tc>
          <w:tcPr>
            <w:tcW w:w="888" w:type="dxa"/>
          </w:tcPr>
          <w:p>
            <w:pPr>
              <w:pStyle w:val="ConsPlusNormal"/>
              <w:rPr>
                <w:rFonts w:ascii="Times New Roman" w:hAnsi="Times New Roman" w:cs="Times New Roman"/>
                <w:sz w:val="28"/>
                <w:szCs w:val="28"/>
              </w:rPr>
            </w:pPr>
          </w:p>
        </w:tc>
        <w:tc>
          <w:tcPr>
            <w:tcW w:w="2409"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Приводятся документально подтвержденные данные о мощности, необходимой для производства продукции (услуг) в объеме, предусмотренном для обеспечения муниципальных нужд</w:t>
            </w:r>
          </w:p>
        </w:tc>
      </w:tr>
      <w:tr>
        <w:tc>
          <w:tcPr>
            <w:tcW w:w="454"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3233"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проекта</w:t>
            </w:r>
          </w:p>
        </w:tc>
        <w:tc>
          <w:tcPr>
            <w:tcW w:w="850"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1;</w:t>
            </w:r>
          </w:p>
          <w:p>
            <w:pPr>
              <w:pStyle w:val="ConsPlusNormal"/>
              <w:jc w:val="center"/>
              <w:rPr>
                <w:rFonts w:ascii="Times New Roman" w:hAnsi="Times New Roman" w:cs="Times New Roman"/>
                <w:sz w:val="28"/>
                <w:szCs w:val="28"/>
              </w:rPr>
            </w:pPr>
            <w:r>
              <w:rPr>
                <w:rFonts w:ascii="Times New Roman" w:hAnsi="Times New Roman" w:cs="Times New Roman"/>
                <w:sz w:val="28"/>
                <w:szCs w:val="28"/>
              </w:rPr>
              <w:t>0,5;</w:t>
            </w:r>
          </w:p>
          <w:p>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Pr>
          <w:p>
            <w:pPr>
              <w:pStyle w:val="ConsPlusNormal"/>
              <w:rPr>
                <w:rFonts w:ascii="Times New Roman" w:hAnsi="Times New Roman" w:cs="Times New Roman"/>
                <w:sz w:val="28"/>
                <w:szCs w:val="28"/>
              </w:rPr>
            </w:pPr>
          </w:p>
        </w:tc>
        <w:tc>
          <w:tcPr>
            <w:tcW w:w="1077"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888" w:type="dxa"/>
          </w:tcPr>
          <w:p>
            <w:pPr>
              <w:pStyle w:val="ConsPlusNormal"/>
              <w:rPr>
                <w:rFonts w:ascii="Times New Roman" w:hAnsi="Times New Roman" w:cs="Times New Roman"/>
                <w:sz w:val="28"/>
                <w:szCs w:val="28"/>
              </w:rPr>
            </w:pPr>
          </w:p>
        </w:tc>
        <w:tc>
          <w:tcPr>
            <w:tcW w:w="2409"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Обоснование планируемого обеспечения создаваемого объекта капитального строительства, приобретаемого объекта недвижимого имущества инженерной и транспортной инфраструктурами в объемах, достаточных для реализации инвестиционного проекта</w:t>
            </w:r>
          </w:p>
        </w:tc>
      </w:tr>
      <w:tr>
        <w:tc>
          <w:tcPr>
            <w:tcW w:w="454" w:type="dxa"/>
          </w:tcPr>
          <w:p>
            <w:pPr>
              <w:pStyle w:val="ConsPlusNormal"/>
              <w:rPr>
                <w:rFonts w:ascii="Times New Roman" w:hAnsi="Times New Roman" w:cs="Times New Roman"/>
                <w:sz w:val="28"/>
                <w:szCs w:val="28"/>
              </w:rPr>
            </w:pPr>
          </w:p>
        </w:tc>
        <w:tc>
          <w:tcPr>
            <w:tcW w:w="3233" w:type="dxa"/>
          </w:tcPr>
          <w:p>
            <w:pPr>
              <w:pStyle w:val="ConsPlusNormal"/>
              <w:rPr>
                <w:rFonts w:ascii="Times New Roman" w:hAnsi="Times New Roman" w:cs="Times New Roman"/>
                <w:sz w:val="28"/>
                <w:szCs w:val="28"/>
              </w:rPr>
            </w:pPr>
            <w:r>
              <w:rPr>
                <w:rFonts w:ascii="Times New Roman" w:hAnsi="Times New Roman" w:cs="Times New Roman"/>
                <w:sz w:val="28"/>
                <w:szCs w:val="28"/>
              </w:rPr>
              <w:t xml:space="preserve">Оценка эффективности </w:t>
            </w:r>
            <w:r>
              <w:rPr>
                <w:rFonts w:ascii="Times New Roman" w:hAnsi="Times New Roman" w:cs="Times New Roman"/>
                <w:sz w:val="28"/>
                <w:szCs w:val="28"/>
              </w:rPr>
              <w:lastRenderedPageBreak/>
              <w:t>использования средств местного бюджета, направляемых на капитальные вложения, на основе количественных критериев, Ч</w:t>
            </w:r>
            <w:proofErr w:type="gramStart"/>
            <w:r>
              <w:rPr>
                <w:rFonts w:ascii="Times New Roman" w:hAnsi="Times New Roman" w:cs="Times New Roman"/>
                <w:sz w:val="28"/>
                <w:szCs w:val="28"/>
              </w:rPr>
              <w:t>2</w:t>
            </w:r>
            <w:proofErr w:type="gramEnd"/>
          </w:p>
        </w:tc>
        <w:tc>
          <w:tcPr>
            <w:tcW w:w="850" w:type="dxa"/>
          </w:tcPr>
          <w:p>
            <w:pPr>
              <w:pStyle w:val="ConsPlusNormal"/>
              <w:rPr>
                <w:rFonts w:ascii="Times New Roman" w:hAnsi="Times New Roman" w:cs="Times New Roman"/>
                <w:sz w:val="28"/>
                <w:szCs w:val="28"/>
              </w:rPr>
            </w:pPr>
          </w:p>
        </w:tc>
        <w:tc>
          <w:tcPr>
            <w:tcW w:w="850" w:type="dxa"/>
          </w:tcPr>
          <w:p>
            <w:pPr>
              <w:pStyle w:val="ConsPlusNormal"/>
              <w:rPr>
                <w:rFonts w:ascii="Times New Roman" w:hAnsi="Times New Roman" w:cs="Times New Roman"/>
                <w:sz w:val="28"/>
                <w:szCs w:val="28"/>
              </w:rPr>
            </w:pPr>
          </w:p>
        </w:tc>
        <w:tc>
          <w:tcPr>
            <w:tcW w:w="1077" w:type="dxa"/>
          </w:tcPr>
          <w:p>
            <w:pPr>
              <w:pStyle w:val="ConsPlusNormal"/>
              <w:rPr>
                <w:rFonts w:ascii="Times New Roman" w:hAnsi="Times New Roman" w:cs="Times New Roman"/>
                <w:sz w:val="28"/>
                <w:szCs w:val="28"/>
              </w:rPr>
            </w:pPr>
          </w:p>
        </w:tc>
        <w:tc>
          <w:tcPr>
            <w:tcW w:w="3297" w:type="dxa"/>
            <w:gridSpan w:val="2"/>
          </w:tcPr>
          <w:p>
            <w:pPr>
              <w:pStyle w:val="ConsPlusNonformat"/>
              <w:jc w:val="both"/>
              <w:rPr>
                <w:rFonts w:ascii="Times New Roman" w:hAnsi="Times New Roman" w:cs="Times New Roman"/>
                <w:sz w:val="28"/>
                <w:szCs w:val="28"/>
                <w:lang w:val="en-US"/>
              </w:rPr>
            </w:pPr>
            <w:r>
              <w:rPr>
                <w:rFonts w:ascii="Times New Roman" w:hAnsi="Times New Roman" w:cs="Times New Roman"/>
                <w:sz w:val="28"/>
                <w:szCs w:val="28"/>
              </w:rPr>
              <w:t xml:space="preserve">      К</w:t>
            </w:r>
            <w:proofErr w:type="gramStart"/>
            <w:r>
              <w:rPr>
                <w:rFonts w:ascii="Times New Roman" w:hAnsi="Times New Roman" w:cs="Times New Roman"/>
                <w:sz w:val="28"/>
                <w:szCs w:val="28"/>
                <w:lang w:val="en-US"/>
              </w:rPr>
              <w:t>2</w:t>
            </w:r>
            <w:proofErr w:type="gramEnd"/>
          </w:p>
          <w:p>
            <w:pPr>
              <w:pStyle w:val="ConsPlusNonformat"/>
              <w:jc w:val="both"/>
              <w:rPr>
                <w:rFonts w:ascii="Times New Roman" w:hAnsi="Times New Roman" w:cs="Times New Roman"/>
                <w:sz w:val="28"/>
                <w:szCs w:val="28"/>
                <w:lang w:val="en-US"/>
              </w:rPr>
            </w:pPr>
            <w:r>
              <w:rPr>
                <w:rFonts w:ascii="Times New Roman" w:hAnsi="Times New Roman" w:cs="Times New Roman"/>
                <w:sz w:val="28"/>
                <w:szCs w:val="28"/>
              </w:rPr>
              <w:lastRenderedPageBreak/>
              <w:t>Ч</w:t>
            </w:r>
            <w:proofErr w:type="gramStart"/>
            <w:r>
              <w:rPr>
                <w:rFonts w:ascii="Times New Roman" w:hAnsi="Times New Roman" w:cs="Times New Roman"/>
                <w:sz w:val="28"/>
                <w:szCs w:val="28"/>
                <w:lang w:val="en-US"/>
              </w:rPr>
              <w:t>2</w:t>
            </w:r>
            <w:proofErr w:type="gramEnd"/>
            <w:r>
              <w:rPr>
                <w:rFonts w:ascii="Times New Roman" w:hAnsi="Times New Roman" w:cs="Times New Roman"/>
                <w:sz w:val="28"/>
                <w:szCs w:val="28"/>
                <w:lang w:val="en-US"/>
              </w:rPr>
              <w:t xml:space="preserve"> = SUM </w:t>
            </w:r>
            <w:r>
              <w:rPr>
                <w:rFonts w:ascii="Times New Roman" w:hAnsi="Times New Roman" w:cs="Times New Roman"/>
                <w:sz w:val="28"/>
                <w:szCs w:val="28"/>
              </w:rPr>
              <w:t>б</w:t>
            </w:r>
            <w:r>
              <w:rPr>
                <w:rFonts w:ascii="Times New Roman" w:hAnsi="Times New Roman" w:cs="Times New Roman"/>
                <w:sz w:val="28"/>
                <w:szCs w:val="28"/>
                <w:lang w:val="en-US"/>
              </w:rPr>
              <w:t>2i x Pi</w:t>
            </w:r>
          </w:p>
          <w:p>
            <w:pPr>
              <w:pStyle w:val="ConsPlusNonforma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i=1</w:t>
            </w:r>
          </w:p>
        </w:tc>
      </w:tr>
    </w:tbl>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lang w:val="en-US"/>
        </w:rPr>
      </w:pPr>
    </w:p>
    <w:p>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3</w:t>
      </w:r>
    </w:p>
    <w:p>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 Методике оценки эффективности</w:t>
      </w:r>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использования средств</w:t>
      </w:r>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местного бюджета, </w:t>
      </w:r>
      <w:proofErr w:type="gramStart"/>
      <w:r>
        <w:rPr>
          <w:rFonts w:ascii="Times New Roman" w:hAnsi="Times New Roman" w:cs="Times New Roman"/>
          <w:sz w:val="28"/>
          <w:szCs w:val="28"/>
        </w:rPr>
        <w:t>направляемых</w:t>
      </w:r>
      <w:proofErr w:type="gramEnd"/>
    </w:p>
    <w:p>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капитальные вложения</w:t>
      </w:r>
    </w:p>
    <w:p>
      <w:pPr>
        <w:pStyle w:val="ConsPlusNormal"/>
        <w:jc w:val="center"/>
        <w:rPr>
          <w:rFonts w:ascii="Times New Roman" w:hAnsi="Times New Roman" w:cs="Times New Roman"/>
          <w:sz w:val="28"/>
          <w:szCs w:val="28"/>
        </w:rPr>
      </w:pPr>
    </w:p>
    <w:p>
      <w:pPr>
        <w:pStyle w:val="ConsPlusNormal"/>
        <w:jc w:val="center"/>
        <w:rPr>
          <w:rFonts w:ascii="Times New Roman" w:hAnsi="Times New Roman" w:cs="Times New Roman"/>
          <w:b/>
          <w:bCs/>
          <w:sz w:val="28"/>
          <w:szCs w:val="28"/>
        </w:rPr>
      </w:pPr>
      <w:bookmarkStart w:id="17" w:name="P635"/>
      <w:bookmarkEnd w:id="17"/>
      <w:r>
        <w:rPr>
          <w:rFonts w:ascii="Times New Roman" w:hAnsi="Times New Roman" w:cs="Times New Roman"/>
          <w:b/>
          <w:bCs/>
          <w:sz w:val="28"/>
          <w:szCs w:val="28"/>
        </w:rPr>
        <w:t>РАСЧЕТ интегральной оценки эффективности инвестиционного проекта</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509"/>
        <w:gridCol w:w="2693"/>
        <w:gridCol w:w="1559"/>
      </w:tblGrid>
      <w:tr>
        <w:tc>
          <w:tcPr>
            <w:tcW w:w="5509"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2693"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Оценка эффективности</w:t>
            </w:r>
          </w:p>
        </w:tc>
        <w:tc>
          <w:tcPr>
            <w:tcW w:w="1559"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Весовой </w:t>
            </w:r>
            <w:proofErr w:type="spellStart"/>
            <w:proofErr w:type="gramStart"/>
            <w:r>
              <w:rPr>
                <w:rFonts w:ascii="Times New Roman" w:hAnsi="Times New Roman" w:cs="Times New Roman"/>
                <w:sz w:val="28"/>
                <w:szCs w:val="28"/>
              </w:rPr>
              <w:t>коэффи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циент</w:t>
            </w:r>
            <w:proofErr w:type="spellEnd"/>
            <w:proofErr w:type="gramEnd"/>
          </w:p>
        </w:tc>
      </w:tr>
      <w:tr>
        <w:tc>
          <w:tcPr>
            <w:tcW w:w="5509" w:type="dxa"/>
          </w:tcPr>
          <w:p>
            <w:pPr>
              <w:pStyle w:val="ConsPlusNormal"/>
              <w:rPr>
                <w:rFonts w:ascii="Times New Roman" w:hAnsi="Times New Roman" w:cs="Times New Roman"/>
                <w:sz w:val="28"/>
                <w:szCs w:val="28"/>
              </w:rPr>
            </w:pPr>
            <w:r>
              <w:rPr>
                <w:rFonts w:ascii="Times New Roman" w:hAnsi="Times New Roman" w:cs="Times New Roman"/>
                <w:sz w:val="28"/>
                <w:szCs w:val="28"/>
              </w:rPr>
              <w:t>Оценка эффективности на основе качественных критериев, Ч</w:t>
            </w:r>
            <w:proofErr w:type="gramStart"/>
            <w:r>
              <w:rPr>
                <w:rFonts w:ascii="Times New Roman" w:hAnsi="Times New Roman" w:cs="Times New Roman"/>
                <w:sz w:val="28"/>
                <w:szCs w:val="28"/>
              </w:rPr>
              <w:t>1</w:t>
            </w:r>
            <w:proofErr w:type="gramEnd"/>
          </w:p>
        </w:tc>
        <w:tc>
          <w:tcPr>
            <w:tcW w:w="2693"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1559"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0,2</w:t>
            </w:r>
          </w:p>
        </w:tc>
      </w:tr>
      <w:tr>
        <w:tc>
          <w:tcPr>
            <w:tcW w:w="5509" w:type="dxa"/>
          </w:tcPr>
          <w:p>
            <w:pPr>
              <w:pStyle w:val="ConsPlusNormal"/>
              <w:rPr>
                <w:rFonts w:ascii="Times New Roman" w:hAnsi="Times New Roman" w:cs="Times New Roman"/>
                <w:sz w:val="28"/>
                <w:szCs w:val="28"/>
              </w:rPr>
            </w:pPr>
            <w:r>
              <w:rPr>
                <w:rFonts w:ascii="Times New Roman" w:hAnsi="Times New Roman" w:cs="Times New Roman"/>
                <w:sz w:val="28"/>
                <w:szCs w:val="28"/>
              </w:rPr>
              <w:t>Оценка эффективности на основе количественных критериев, Ч</w:t>
            </w:r>
            <w:proofErr w:type="gramStart"/>
            <w:r>
              <w:rPr>
                <w:rFonts w:ascii="Times New Roman" w:hAnsi="Times New Roman" w:cs="Times New Roman"/>
                <w:sz w:val="28"/>
                <w:szCs w:val="28"/>
              </w:rPr>
              <w:t>2</w:t>
            </w:r>
            <w:proofErr w:type="gramEnd"/>
          </w:p>
        </w:tc>
        <w:tc>
          <w:tcPr>
            <w:tcW w:w="2693"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1559" w:type="dxa"/>
          </w:tcPr>
          <w:p>
            <w:pPr>
              <w:pStyle w:val="ConsPlusNormal"/>
              <w:jc w:val="center"/>
              <w:rPr>
                <w:rFonts w:ascii="Times New Roman" w:hAnsi="Times New Roman" w:cs="Times New Roman"/>
                <w:sz w:val="28"/>
                <w:szCs w:val="28"/>
              </w:rPr>
            </w:pPr>
            <w:r>
              <w:rPr>
                <w:rFonts w:ascii="Times New Roman" w:hAnsi="Times New Roman" w:cs="Times New Roman"/>
                <w:sz w:val="28"/>
                <w:szCs w:val="28"/>
              </w:rPr>
              <w:t>0,8</w:t>
            </w:r>
          </w:p>
        </w:tc>
      </w:tr>
      <w:tr>
        <w:tc>
          <w:tcPr>
            <w:tcW w:w="5509" w:type="dxa"/>
          </w:tcPr>
          <w:p>
            <w:pPr>
              <w:pStyle w:val="ConsPlusNormal"/>
              <w:rPr>
                <w:rFonts w:ascii="Times New Roman" w:hAnsi="Times New Roman" w:cs="Times New Roman"/>
                <w:sz w:val="28"/>
                <w:szCs w:val="28"/>
              </w:rPr>
            </w:pPr>
            <w:r>
              <w:rPr>
                <w:rFonts w:ascii="Times New Roman" w:hAnsi="Times New Roman" w:cs="Times New Roman"/>
                <w:sz w:val="28"/>
                <w:szCs w:val="28"/>
              </w:rPr>
              <w:t xml:space="preserve">Интегральная оценка эффективности использования средств местного бюджета, направляемых на капитальные вложения, </w:t>
            </w:r>
            <w:proofErr w:type="spellStart"/>
            <w:r>
              <w:rPr>
                <w:rFonts w:ascii="Times New Roman" w:hAnsi="Times New Roman" w:cs="Times New Roman"/>
                <w:sz w:val="28"/>
                <w:szCs w:val="28"/>
              </w:rPr>
              <w:t>Эинт</w:t>
            </w:r>
            <w:proofErr w:type="spellEnd"/>
          </w:p>
        </w:tc>
        <w:tc>
          <w:tcPr>
            <w:tcW w:w="2693" w:type="dxa"/>
          </w:tcPr>
          <w:p>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Эинт</w:t>
            </w:r>
            <w:proofErr w:type="spellEnd"/>
            <w:r>
              <w:rPr>
                <w:rFonts w:ascii="Times New Roman" w:hAnsi="Times New Roman" w:cs="Times New Roman"/>
                <w:sz w:val="28"/>
                <w:szCs w:val="28"/>
              </w:rPr>
              <w:t xml:space="preserve"> = Ч</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x 0,2 + Ч2              x 0,8</w:t>
            </w:r>
          </w:p>
        </w:tc>
        <w:tc>
          <w:tcPr>
            <w:tcW w:w="1559" w:type="dxa"/>
          </w:tcPr>
          <w:p>
            <w:pPr>
              <w:pStyle w:val="ConsPlusNormal"/>
              <w:rPr>
                <w:rFonts w:ascii="Times New Roman" w:hAnsi="Times New Roman" w:cs="Times New Roman"/>
                <w:sz w:val="28"/>
                <w:szCs w:val="28"/>
              </w:rPr>
            </w:pPr>
          </w:p>
        </w:tc>
      </w:tr>
    </w:tbl>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Финансист администрации Благодарненского </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Е.Н. </w:t>
      </w:r>
      <w:proofErr w:type="spellStart"/>
      <w:r>
        <w:rPr>
          <w:rFonts w:ascii="Times New Roman" w:hAnsi="Times New Roman" w:cs="Times New Roman"/>
          <w:sz w:val="28"/>
          <w:szCs w:val="28"/>
        </w:rPr>
        <w:t>Иванищенко</w:t>
      </w:r>
      <w:proofErr w:type="spellEnd"/>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№3 </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Благодарненского </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от______________2023 года   №______</w:t>
      </w: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w:t>
      </w: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ведения реестра инвестиционных проектов, получивших положительное заключение об эффективности использования средств местного бюджета, направляемых на капитальные вложения</w:t>
      </w:r>
    </w:p>
    <w:p>
      <w:pPr>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(далее – Порядок)</w:t>
      </w:r>
    </w:p>
    <w:p>
      <w:pPr>
        <w:spacing w:after="0" w:line="240" w:lineRule="auto"/>
        <w:ind w:firstLine="851"/>
        <w:jc w:val="center"/>
        <w:rPr>
          <w:rFonts w:ascii="Times New Roman" w:hAnsi="Times New Roman" w:cs="Times New Roman"/>
          <w:sz w:val="28"/>
          <w:szCs w:val="28"/>
        </w:rPr>
      </w:pPr>
    </w:p>
    <w:p>
      <w:pPr>
        <w:spacing w:after="0" w:line="240" w:lineRule="auto"/>
        <w:ind w:firstLine="851"/>
        <w:jc w:val="center"/>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Настоящий Порядок устанавливает процедуру ведения реестра инвестиционных проектов, получивших положительное заключение об эффективности использования средств местного бюджета, направляемых на капитальные вложения (далее – Реестр), в том числе требования к ведению и содержанию Реестра.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Реестр является информационной базой, содержащей зафиксированные на электронном носителе в соответствии с законодательством Российской Федерации об информации, информационных технологиях и о защите информации сведения об инвестиционных проектах, получивших положительное заключение об эффективности использования средств местного бюджета, направляемых на капитальные вложения.</w:t>
      </w:r>
      <w:proofErr w:type="gramEnd"/>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Реестр ведется на электронном и бумажном носителе путем внесения в него соответствующих записей.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 направляемых на капитальные вложения.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Реестровая запись содержит следующие сведения: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порядковый номер записи;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заявителя, представившего комплект документов для проведения проверки инвестиционного проекта на предмет эффективности использования средств местного бюджета, направляемых на капитальные вложения;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наименование инвестиционного проекта, получившего положительное заключение об эффективности использования средств местного бюджета, направляемых на капитальные вложения, согласно паспорту инвестиционного проекта;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значения количественных показателей (показателя) реализации инвестиционного проекта, получившего положительное заключение об эффективности использования средств местного бюджета, направляемых на капитальные вложения, с указанием единиц измерения показателей (показателя);</w:t>
      </w:r>
    </w:p>
    <w:p>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сметную стоимость объекта капитального строительства по заключению государственной экспертизы в ценах года его получения или предполагаемую </w:t>
      </w:r>
      <w:r>
        <w:rPr>
          <w:rFonts w:ascii="Times New Roman" w:hAnsi="Times New Roman" w:cs="Times New Roman"/>
          <w:sz w:val="28"/>
          <w:szCs w:val="28"/>
        </w:rPr>
        <w:lastRenderedPageBreak/>
        <w:t>(предельную) стоимость объекта капитального строительства в ценах года представления паспорта инвестиционного проекта, а также рассчитанную в ценах года представления паспорта инвестиционного проекта, рассчитанную в ценах соответствующих лет согласно паспорту инвестиционного проекта (в млн. рублей с одним знаком после запятой);</w:t>
      </w:r>
      <w:proofErr w:type="gramEnd"/>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комплекта документов, представляемых заявителем для проведения проверки инвестиционного проекта на предмет эффективности использования средств местного бюджета, направляемых на капитальные вложения (регистрационный номер, дата, фамилия, имя, отчество и должность подписавшего лица);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реквизиты положительного заключения по инвестиционному проекту об эффективности использования средств местного бюджета, направляемых на капитальные вложения (номер и дата заключения, фамилия, имя, отчество и должность лица, подписавшего заключение).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Изменения в Реестр вносятся в срок, указанный в пункте 4 настоящего Порядка, со дня утверждения повторного заключения по инвестиционному проекту об эффективности использования средств местного бюджета, направляемых на капитальные вложения.</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Финансист администрации Благодарненского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Е.Н. </w:t>
      </w:r>
      <w:proofErr w:type="spellStart"/>
      <w:r>
        <w:rPr>
          <w:rFonts w:ascii="Times New Roman" w:hAnsi="Times New Roman" w:cs="Times New Roman"/>
          <w:sz w:val="28"/>
          <w:szCs w:val="28"/>
        </w:rPr>
        <w:t>Иванищенко</w:t>
      </w:r>
      <w:proofErr w:type="spellEnd"/>
    </w:p>
    <w:p>
      <w:pPr>
        <w:spacing w:after="0" w:line="240" w:lineRule="auto"/>
        <w:jc w:val="center"/>
        <w:rPr>
          <w:rFonts w:ascii="Times New Roman" w:hAnsi="Times New Roman" w:cs="Times New Roman"/>
          <w:b/>
          <w:sz w:val="24"/>
          <w:szCs w:val="24"/>
        </w:rPr>
      </w:pPr>
    </w:p>
    <w:sectPr>
      <w:pgSz w:w="11906" w:h="16838"/>
      <w:pgMar w:top="426"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E4904"/>
    <w:multiLevelType w:val="hybridMultilevel"/>
    <w:tmpl w:val="ED683924"/>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914F04"/>
    <w:multiLevelType w:val="multilevel"/>
    <w:tmpl w:val="2092F0A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pPr>
      <w:keepNext/>
      <w:spacing w:after="0" w:line="240" w:lineRule="auto"/>
      <w:jc w:val="center"/>
      <w:outlineLvl w:val="1"/>
    </w:pPr>
    <w:rPr>
      <w:rFonts w:ascii="Times New Roman" w:eastAsia="Times New Roman" w:hAnsi="Times New Roman" w:cs="Times New Roman"/>
      <w:b/>
      <w:spacing w:val="40"/>
      <w:sz w:val="40"/>
      <w:szCs w:val="20"/>
    </w:rPr>
  </w:style>
  <w:style w:type="paragraph" w:styleId="4">
    <w:name w:val="heading 4"/>
    <w:basedOn w:val="a"/>
    <w:next w:val="a"/>
    <w:link w:val="40"/>
    <w:qFormat/>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pPr>
      <w:keepNext/>
      <w:spacing w:after="0" w:line="240" w:lineRule="auto"/>
      <w:jc w:val="center"/>
      <w:outlineLvl w:val="4"/>
    </w:pPr>
    <w:rPr>
      <w:rFonts w:ascii="Times New Roman" w:eastAsia="Times New Roman" w:hAnsi="Times New Roman" w:cs="Times New Roman"/>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pPr>
      <w:widowControl w:val="0"/>
      <w:autoSpaceDE w:val="0"/>
      <w:autoSpaceDN w:val="0"/>
      <w:spacing w:after="0" w:line="240" w:lineRule="auto"/>
    </w:pPr>
    <w:rPr>
      <w:rFonts w:ascii="Calibri" w:eastAsia="Times New Roman" w:hAnsi="Calibri" w:cs="Calibri"/>
      <w:b/>
      <w:szCs w:val="20"/>
    </w:rPr>
  </w:style>
  <w:style w:type="character" w:customStyle="1" w:styleId="20">
    <w:name w:val="Заголовок 2 Знак"/>
    <w:basedOn w:val="a0"/>
    <w:link w:val="2"/>
    <w:rPr>
      <w:rFonts w:ascii="Times New Roman" w:eastAsia="Times New Roman" w:hAnsi="Times New Roman" w:cs="Times New Roman"/>
      <w:b/>
      <w:spacing w:val="40"/>
      <w:sz w:val="40"/>
      <w:szCs w:val="20"/>
    </w:rPr>
  </w:style>
  <w:style w:type="character" w:customStyle="1" w:styleId="40">
    <w:name w:val="Заголовок 4 Знак"/>
    <w:basedOn w:val="a0"/>
    <w:link w:val="4"/>
    <w:rPr>
      <w:rFonts w:ascii="Times New Roman" w:eastAsia="Times New Roman" w:hAnsi="Times New Roman" w:cs="Times New Roman"/>
      <w:b/>
      <w:sz w:val="28"/>
      <w:szCs w:val="20"/>
    </w:rPr>
  </w:style>
  <w:style w:type="character" w:customStyle="1" w:styleId="50">
    <w:name w:val="Заголовок 5 Знак"/>
    <w:basedOn w:val="a0"/>
    <w:link w:val="5"/>
    <w:rPr>
      <w:rFonts w:ascii="Times New Roman" w:eastAsia="Times New Roman" w:hAnsi="Times New Roman" w:cs="Times New Roman"/>
      <w:spacing w:val="60"/>
      <w:sz w:val="32"/>
      <w:szCs w:val="20"/>
    </w:rPr>
  </w:style>
  <w:style w:type="paragraph" w:styleId="a3">
    <w:name w:val="Title"/>
    <w:basedOn w:val="a"/>
    <w:link w:val="a4"/>
    <w:qFormat/>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Pr>
      <w:rFonts w:ascii="Times New Roman" w:eastAsia="Times New Roman" w:hAnsi="Times New Roman" w:cs="Times New Roman"/>
      <w:sz w:val="24"/>
      <w:szCs w:val="20"/>
    </w:rPr>
  </w:style>
  <w:style w:type="paragraph" w:styleId="a5">
    <w:name w:val="List Paragraph"/>
    <w:basedOn w:val="a"/>
    <w:uiPriority w:val="34"/>
    <w:qFormat/>
    <w:pPr>
      <w:ind w:left="720"/>
      <w:contextualSpacing/>
    </w:pPr>
    <w:rPr>
      <w:rFonts w:eastAsiaTheme="minorHAnsi"/>
      <w:lang w:eastAsia="en-US"/>
    </w:rPr>
  </w:style>
  <w:style w:type="table" w:styleId="a6">
    <w:name w:val="Table Grid"/>
    <w:basedOn w:val="a1"/>
    <w:uiPriority w:val="5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spacing w:after="0" w:line="240" w:lineRule="auto"/>
    </w:pPr>
    <w:rPr>
      <w:rFonts w:ascii="Courier New" w:eastAsia="Times New Roman" w:hAnsi="Courier New" w:cs="Courier New"/>
      <w:sz w:val="20"/>
      <w:szCs w:val="20"/>
    </w:rPr>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pPr>
      <w:keepNext/>
      <w:spacing w:after="0" w:line="240" w:lineRule="auto"/>
      <w:jc w:val="center"/>
      <w:outlineLvl w:val="1"/>
    </w:pPr>
    <w:rPr>
      <w:rFonts w:ascii="Times New Roman" w:eastAsia="Times New Roman" w:hAnsi="Times New Roman" w:cs="Times New Roman"/>
      <w:b/>
      <w:spacing w:val="40"/>
      <w:sz w:val="40"/>
      <w:szCs w:val="20"/>
    </w:rPr>
  </w:style>
  <w:style w:type="paragraph" w:styleId="4">
    <w:name w:val="heading 4"/>
    <w:basedOn w:val="a"/>
    <w:next w:val="a"/>
    <w:link w:val="40"/>
    <w:qFormat/>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pPr>
      <w:keepNext/>
      <w:spacing w:after="0" w:line="240" w:lineRule="auto"/>
      <w:jc w:val="center"/>
      <w:outlineLvl w:val="4"/>
    </w:pPr>
    <w:rPr>
      <w:rFonts w:ascii="Times New Roman" w:eastAsia="Times New Roman" w:hAnsi="Times New Roman" w:cs="Times New Roman"/>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pPr>
      <w:widowControl w:val="0"/>
      <w:autoSpaceDE w:val="0"/>
      <w:autoSpaceDN w:val="0"/>
      <w:spacing w:after="0" w:line="240" w:lineRule="auto"/>
    </w:pPr>
    <w:rPr>
      <w:rFonts w:ascii="Calibri" w:eastAsia="Times New Roman" w:hAnsi="Calibri" w:cs="Calibri"/>
      <w:b/>
      <w:szCs w:val="20"/>
    </w:rPr>
  </w:style>
  <w:style w:type="character" w:customStyle="1" w:styleId="20">
    <w:name w:val="Заголовок 2 Знак"/>
    <w:basedOn w:val="a0"/>
    <w:link w:val="2"/>
    <w:rPr>
      <w:rFonts w:ascii="Times New Roman" w:eastAsia="Times New Roman" w:hAnsi="Times New Roman" w:cs="Times New Roman"/>
      <w:b/>
      <w:spacing w:val="40"/>
      <w:sz w:val="40"/>
      <w:szCs w:val="20"/>
    </w:rPr>
  </w:style>
  <w:style w:type="character" w:customStyle="1" w:styleId="40">
    <w:name w:val="Заголовок 4 Знак"/>
    <w:basedOn w:val="a0"/>
    <w:link w:val="4"/>
    <w:rPr>
      <w:rFonts w:ascii="Times New Roman" w:eastAsia="Times New Roman" w:hAnsi="Times New Roman" w:cs="Times New Roman"/>
      <w:b/>
      <w:sz w:val="28"/>
      <w:szCs w:val="20"/>
    </w:rPr>
  </w:style>
  <w:style w:type="character" w:customStyle="1" w:styleId="50">
    <w:name w:val="Заголовок 5 Знак"/>
    <w:basedOn w:val="a0"/>
    <w:link w:val="5"/>
    <w:rPr>
      <w:rFonts w:ascii="Times New Roman" w:eastAsia="Times New Roman" w:hAnsi="Times New Roman" w:cs="Times New Roman"/>
      <w:spacing w:val="60"/>
      <w:sz w:val="32"/>
      <w:szCs w:val="20"/>
    </w:rPr>
  </w:style>
  <w:style w:type="paragraph" w:styleId="a3">
    <w:name w:val="Title"/>
    <w:basedOn w:val="a"/>
    <w:link w:val="a4"/>
    <w:qFormat/>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Pr>
      <w:rFonts w:ascii="Times New Roman" w:eastAsia="Times New Roman" w:hAnsi="Times New Roman" w:cs="Times New Roman"/>
      <w:sz w:val="24"/>
      <w:szCs w:val="20"/>
    </w:rPr>
  </w:style>
  <w:style w:type="paragraph" w:styleId="a5">
    <w:name w:val="List Paragraph"/>
    <w:basedOn w:val="a"/>
    <w:uiPriority w:val="34"/>
    <w:qFormat/>
    <w:pPr>
      <w:ind w:left="720"/>
      <w:contextualSpacing/>
    </w:pPr>
    <w:rPr>
      <w:rFonts w:eastAsiaTheme="minorHAnsi"/>
      <w:lang w:eastAsia="en-US"/>
    </w:rPr>
  </w:style>
  <w:style w:type="table" w:styleId="a6">
    <w:name w:val="Table Grid"/>
    <w:basedOn w:val="a1"/>
    <w:uiPriority w:val="5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spacing w:after="0" w:line="240" w:lineRule="auto"/>
    </w:pPr>
    <w:rPr>
      <w:rFonts w:ascii="Courier New" w:eastAsia="Times New Roman" w:hAnsi="Courier New" w:cs="Courier New"/>
      <w:sz w:val="20"/>
      <w:szCs w:val="20"/>
    </w:rPr>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9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554B653ACE255C0637957E34642BB49CCAED26C05A56923322C2D4D1D705E6DB846C993D2303CFEcBND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5E05AA1AB18EE020EFB91E0E1B1610898CAB2BAB676AFF49A8C870B5Fj27CK" TargetMode="Externa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8139</Words>
  <Characters>46394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obshi-otdel</cp:lastModifiedBy>
  <cp:revision>11</cp:revision>
  <cp:lastPrinted>2023-09-04T10:03:00Z</cp:lastPrinted>
  <dcterms:created xsi:type="dcterms:W3CDTF">2023-09-01T10:49:00Z</dcterms:created>
  <dcterms:modified xsi:type="dcterms:W3CDTF">2023-09-15T06:06:00Z</dcterms:modified>
</cp:coreProperties>
</file>