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23:23:0605020:313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>1. Считать, что в отношении земельного участка с кадастровым номером 23:23:</w:t>
      </w:r>
      <w:r>
        <w:t>0605020:313</w:t>
      </w:r>
      <w:r>
        <w:rPr>
          <w:bCs/>
        </w:rPr>
        <w:t xml:space="preserve">, расположенного по адресу: </w:t>
      </w:r>
      <w:proofErr w:type="gramStart"/>
      <w:r>
        <w:rPr>
          <w:bCs/>
        </w:rPr>
        <w:t>Краснодарский край, Отрадненский  район, с. Петровское, ул. Степная, 20, в качестве его правообладателя, выявлен:</w:t>
      </w:r>
      <w:proofErr w:type="gramEnd"/>
    </w:p>
    <w:p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- Чубенко Виктор Васильевич, … г.р., уроженец …, паспорт гражданина РФ серия …, номер …, выдан …, дата выдачи: … года, СНИЛС …, зарегистрированный по месту жительства по адресу: ….</w:t>
      </w:r>
      <w:proofErr w:type="gramEnd"/>
    </w:p>
    <w:p>
      <w:pPr>
        <w:pStyle w:val="ConsPlusNormal"/>
        <w:ind w:firstLine="709"/>
        <w:jc w:val="both"/>
      </w:pPr>
      <w:r>
        <w:t>2. Право  Чубенко Виктора Васильевича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 сведениями о Чубенко Викторе Васильевиче, как о наследнике, принявшем наследство (наследственное дело № …)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7</cp:revision>
  <dcterms:created xsi:type="dcterms:W3CDTF">2023-07-18T05:31:00Z</dcterms:created>
  <dcterms:modified xsi:type="dcterms:W3CDTF">2023-07-18T12:26:00Z</dcterms:modified>
</cp:coreProperties>
</file>