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C" w:rsidRPr="00CE04D4" w:rsidRDefault="00160D4C" w:rsidP="00766E2C">
      <w:pPr>
        <w:ind w:firstLine="708"/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СОВЕТ БЛАГОДАРНЕНСКОГО СЕЛЬСКОГО ПОСЕЛЕНИЯ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ОТРАДНЕНСКОГО РАЙОНА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Pr="00CE04D4" w:rsidRDefault="00EB328B" w:rsidP="00160D4C">
      <w:pPr>
        <w:jc w:val="center"/>
        <w:rPr>
          <w:b/>
          <w:bCs w:val="0"/>
          <w:color w:val="000000"/>
          <w:szCs w:val="28"/>
        </w:rPr>
      </w:pPr>
      <w:r>
        <w:rPr>
          <w:b/>
          <w:color w:val="000000"/>
          <w:szCs w:val="28"/>
        </w:rPr>
        <w:t>ДВАДЦАТЬ ПЕРВАЯ</w:t>
      </w:r>
      <w:r w:rsidR="00160D4C" w:rsidRPr="00CE04D4">
        <w:rPr>
          <w:b/>
          <w:color w:val="000000"/>
          <w:szCs w:val="28"/>
        </w:rPr>
        <w:t xml:space="preserve"> СЕССИЯ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(</w:t>
      </w:r>
      <w:r>
        <w:rPr>
          <w:b/>
          <w:color w:val="000000"/>
          <w:szCs w:val="28"/>
          <w:lang w:val="en-US"/>
        </w:rPr>
        <w:t>IV</w:t>
      </w:r>
      <w:r w:rsidRPr="00CE04D4">
        <w:rPr>
          <w:b/>
          <w:color w:val="000000"/>
          <w:szCs w:val="28"/>
        </w:rPr>
        <w:t xml:space="preserve"> созыв)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  <w:r w:rsidRPr="00CE04D4">
        <w:rPr>
          <w:b/>
          <w:color w:val="000000"/>
          <w:szCs w:val="28"/>
        </w:rPr>
        <w:t>РЕШЕНИЕ</w:t>
      </w:r>
    </w:p>
    <w:p w:rsidR="00160D4C" w:rsidRPr="00CE04D4" w:rsidRDefault="00160D4C" w:rsidP="00160D4C">
      <w:pPr>
        <w:jc w:val="center"/>
        <w:rPr>
          <w:b/>
          <w:bCs w:val="0"/>
          <w:color w:val="000000"/>
          <w:szCs w:val="28"/>
        </w:rPr>
      </w:pPr>
    </w:p>
    <w:p w:rsidR="00160D4C" w:rsidRDefault="00EB328B" w:rsidP="00160D4C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E873F3">
        <w:rPr>
          <w:color w:val="000000"/>
          <w:szCs w:val="28"/>
        </w:rPr>
        <w:t>27.08.2020</w:t>
      </w:r>
      <w:r w:rsidR="00766E2C">
        <w:rPr>
          <w:color w:val="000000"/>
          <w:szCs w:val="28"/>
        </w:rPr>
        <w:tab/>
        <w:t xml:space="preserve"> </w:t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766E2C">
        <w:rPr>
          <w:color w:val="000000"/>
          <w:szCs w:val="28"/>
        </w:rPr>
        <w:tab/>
      </w:r>
      <w:r w:rsidR="005E1855">
        <w:rPr>
          <w:color w:val="000000"/>
          <w:szCs w:val="28"/>
        </w:rPr>
        <w:tab/>
      </w:r>
      <w:r w:rsidR="00947D50">
        <w:rPr>
          <w:color w:val="000000"/>
          <w:szCs w:val="28"/>
        </w:rPr>
        <w:t>№</w:t>
      </w:r>
      <w:r w:rsidR="00E873F3">
        <w:rPr>
          <w:color w:val="000000"/>
          <w:szCs w:val="28"/>
        </w:rPr>
        <w:t xml:space="preserve"> 73</w:t>
      </w:r>
    </w:p>
    <w:p w:rsidR="00160D4C" w:rsidRDefault="00160D4C" w:rsidP="00160D4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с. Благодарное</w:t>
      </w:r>
    </w:p>
    <w:p w:rsidR="00160D4C" w:rsidRDefault="00160D4C" w:rsidP="005E1855">
      <w:pPr>
        <w:autoSpaceDE w:val="0"/>
        <w:autoSpaceDN w:val="0"/>
        <w:adjustRightInd w:val="0"/>
        <w:rPr>
          <w:bCs w:val="0"/>
          <w:szCs w:val="28"/>
        </w:rPr>
      </w:pPr>
    </w:p>
    <w:p w:rsidR="00160D4C" w:rsidRDefault="00EB328B" w:rsidP="00160D4C">
      <w:pPr>
        <w:jc w:val="center"/>
        <w:rPr>
          <w:b/>
          <w:color w:val="000000"/>
          <w:szCs w:val="28"/>
        </w:rPr>
      </w:pPr>
      <w:proofErr w:type="gramStart"/>
      <w:r>
        <w:rPr>
          <w:b/>
          <w:szCs w:val="28"/>
        </w:rPr>
        <w:t>Об увековечивании памяти гвард</w:t>
      </w:r>
      <w:r w:rsidR="00376D20">
        <w:rPr>
          <w:b/>
          <w:szCs w:val="28"/>
        </w:rPr>
        <w:t>ии лейтенанта Абрамова М.А. на «П</w:t>
      </w:r>
      <w:r>
        <w:rPr>
          <w:b/>
          <w:szCs w:val="28"/>
        </w:rPr>
        <w:t>амятнике</w:t>
      </w:r>
      <w:r w:rsidR="00376D20">
        <w:rPr>
          <w:b/>
          <w:szCs w:val="28"/>
        </w:rPr>
        <w:t xml:space="preserve"> </w:t>
      </w:r>
      <w:r w:rsidR="00376D20" w:rsidRPr="00376D20">
        <w:rPr>
          <w:b/>
          <w:szCs w:val="28"/>
        </w:rPr>
        <w:t>погибшим землякам в Великой Отечественной войне 1941-1945 гг.</w:t>
      </w:r>
      <w:r w:rsidR="00376D20">
        <w:rPr>
          <w:b/>
          <w:szCs w:val="28"/>
        </w:rPr>
        <w:t xml:space="preserve">» </w:t>
      </w:r>
      <w:r>
        <w:rPr>
          <w:b/>
          <w:szCs w:val="28"/>
        </w:rPr>
        <w:t xml:space="preserve">в с. Благодарном </w:t>
      </w:r>
      <w:r w:rsidR="00160D4C">
        <w:rPr>
          <w:b/>
          <w:szCs w:val="28"/>
        </w:rPr>
        <w:t xml:space="preserve">Благодарненского сельского поселения Отрадненского района </w:t>
      </w:r>
      <w:proofErr w:type="gramEnd"/>
    </w:p>
    <w:p w:rsidR="00160D4C" w:rsidRDefault="00160D4C" w:rsidP="005E1855">
      <w:pPr>
        <w:rPr>
          <w:sz w:val="24"/>
        </w:rPr>
      </w:pPr>
    </w:p>
    <w:p w:rsidR="00160D4C" w:rsidRDefault="00160D4C" w:rsidP="00160D4C">
      <w:pPr>
        <w:ind w:firstLine="720"/>
        <w:jc w:val="both"/>
        <w:rPr>
          <w:sz w:val="27"/>
          <w:szCs w:val="27"/>
        </w:rPr>
      </w:pPr>
      <w:r>
        <w:rPr>
          <w:szCs w:val="28"/>
        </w:rPr>
        <w:t xml:space="preserve">На основании Закона Российской Федерации от 14 января 1993 года № 4292-1 «Об увековечении памяти при защите Отечества» Совет Благодарненского сельского поселения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Pr="00EB328B" w:rsidRDefault="00160D4C" w:rsidP="00A32FDF">
      <w:pPr>
        <w:ind w:firstLine="709"/>
        <w:jc w:val="both"/>
        <w:rPr>
          <w:szCs w:val="28"/>
        </w:rPr>
      </w:pPr>
      <w:r>
        <w:rPr>
          <w:szCs w:val="28"/>
        </w:rPr>
        <w:t>1. Увековечить па</w:t>
      </w:r>
      <w:r w:rsidR="00EB328B">
        <w:rPr>
          <w:szCs w:val="28"/>
        </w:rPr>
        <w:t>м</w:t>
      </w:r>
      <w:r w:rsidR="00A92E4E">
        <w:rPr>
          <w:szCs w:val="28"/>
        </w:rPr>
        <w:t xml:space="preserve">ять гвардии </w:t>
      </w:r>
      <w:r>
        <w:rPr>
          <w:szCs w:val="28"/>
        </w:rPr>
        <w:t xml:space="preserve">лейтенанта </w:t>
      </w:r>
      <w:r w:rsidR="00EB328B">
        <w:rPr>
          <w:szCs w:val="28"/>
        </w:rPr>
        <w:t>Абра</w:t>
      </w:r>
      <w:r w:rsidR="00376D20">
        <w:rPr>
          <w:szCs w:val="28"/>
        </w:rPr>
        <w:t>мова Михаила Александровича, уроженца с</w:t>
      </w:r>
      <w:proofErr w:type="gramStart"/>
      <w:r w:rsidR="00376D20">
        <w:rPr>
          <w:szCs w:val="28"/>
        </w:rPr>
        <w:t>.Б</w:t>
      </w:r>
      <w:proofErr w:type="gramEnd"/>
      <w:r w:rsidR="00376D20">
        <w:rPr>
          <w:szCs w:val="28"/>
        </w:rPr>
        <w:t xml:space="preserve">лагодарного, </w:t>
      </w:r>
      <w:r w:rsidR="00A32FDF">
        <w:rPr>
          <w:szCs w:val="28"/>
        </w:rPr>
        <w:t xml:space="preserve">на </w:t>
      </w:r>
      <w:r w:rsidR="00376D20">
        <w:rPr>
          <w:szCs w:val="28"/>
        </w:rPr>
        <w:t>«П</w:t>
      </w:r>
      <w:r w:rsidR="00A32FDF">
        <w:rPr>
          <w:szCs w:val="28"/>
        </w:rPr>
        <w:t>амятнике погибшим землякам в Великой Отечественной войне 1941-1945 гг.</w:t>
      </w:r>
      <w:r w:rsidR="00376D20">
        <w:rPr>
          <w:szCs w:val="28"/>
        </w:rPr>
        <w:t>»</w:t>
      </w:r>
      <w:r w:rsidR="00A32FDF">
        <w:rPr>
          <w:szCs w:val="28"/>
        </w:rPr>
        <w:t xml:space="preserve"> </w:t>
      </w:r>
      <w:r w:rsidR="00EB328B">
        <w:rPr>
          <w:szCs w:val="28"/>
        </w:rPr>
        <w:t xml:space="preserve">в с. Благодарном, по адресу: </w:t>
      </w:r>
      <w:r w:rsidR="00EB328B" w:rsidRPr="00EB328B">
        <w:rPr>
          <w:szCs w:val="28"/>
        </w:rPr>
        <w:t xml:space="preserve">Краснодарский край, Отрадненский район, с. </w:t>
      </w:r>
      <w:proofErr w:type="gramStart"/>
      <w:r w:rsidR="00EB328B" w:rsidRPr="00EB328B">
        <w:rPr>
          <w:szCs w:val="28"/>
        </w:rPr>
        <w:t>Благодарное</w:t>
      </w:r>
      <w:proofErr w:type="gramEnd"/>
      <w:r w:rsidR="00EB328B" w:rsidRPr="00EB328B">
        <w:rPr>
          <w:szCs w:val="28"/>
        </w:rPr>
        <w:t xml:space="preserve">  ул. им.</w:t>
      </w:r>
      <w:r w:rsidR="00376D20">
        <w:rPr>
          <w:szCs w:val="28"/>
        </w:rPr>
        <w:t xml:space="preserve"> </w:t>
      </w:r>
      <w:r w:rsidR="00EB328B" w:rsidRPr="00EB328B">
        <w:rPr>
          <w:szCs w:val="28"/>
        </w:rPr>
        <w:t>А.И. Охрименко</w:t>
      </w:r>
      <w:r w:rsidR="00EB328B">
        <w:rPr>
          <w:szCs w:val="28"/>
        </w:rPr>
        <w:t xml:space="preserve"> (</w:t>
      </w:r>
      <w:r w:rsidR="00EB328B" w:rsidRPr="00EB328B">
        <w:rPr>
          <w:szCs w:val="28"/>
        </w:rPr>
        <w:t>прилегает к территории футбольного поля</w:t>
      </w:r>
      <w:r w:rsidR="00EB328B">
        <w:rPr>
          <w:szCs w:val="28"/>
        </w:rPr>
        <w:t>).</w:t>
      </w:r>
    </w:p>
    <w:p w:rsidR="00160D4C" w:rsidRDefault="00160D4C" w:rsidP="00160D4C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 настоящего решения возложить на постоянную комиссию Совета Благодарненского сельского поселения Отрадненского района по вопросам экономики, бюджета, инвестиций и контролю (Бабаев)</w:t>
      </w:r>
    </w:p>
    <w:p w:rsidR="00160D4C" w:rsidRDefault="00160D4C" w:rsidP="00160D4C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подписания.</w:t>
      </w: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Default="00160D4C" w:rsidP="00160D4C">
      <w:pPr>
        <w:pStyle w:val="a3"/>
        <w:jc w:val="both"/>
        <w:rPr>
          <w:rFonts w:ascii="Times New Roman" w:hAnsi="Times New Roman"/>
          <w:sz w:val="22"/>
        </w:rPr>
      </w:pP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A5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92A5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A5C">
        <w:rPr>
          <w:rFonts w:ascii="Times New Roman" w:hAnsi="Times New Roman"/>
          <w:sz w:val="28"/>
          <w:szCs w:val="28"/>
        </w:rPr>
        <w:t xml:space="preserve">Благодарненского сельского поселения </w:t>
      </w: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2A5C">
        <w:rPr>
          <w:rFonts w:ascii="Times New Roman" w:hAnsi="Times New Roman"/>
          <w:sz w:val="28"/>
          <w:szCs w:val="28"/>
        </w:rPr>
        <w:t>Отрадненского района</w:t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Pr="00492A5C">
        <w:rPr>
          <w:rFonts w:ascii="Times New Roman" w:hAnsi="Times New Roman"/>
          <w:sz w:val="28"/>
          <w:szCs w:val="28"/>
        </w:rPr>
        <w:tab/>
      </w:r>
      <w:r w:rsidR="00EB328B">
        <w:rPr>
          <w:rFonts w:ascii="Times New Roman" w:hAnsi="Times New Roman"/>
          <w:sz w:val="28"/>
          <w:szCs w:val="28"/>
        </w:rPr>
        <w:t>В.Н. Разумов</w:t>
      </w:r>
    </w:p>
    <w:p w:rsidR="00160D4C" w:rsidRPr="00492A5C" w:rsidRDefault="00160D4C" w:rsidP="00160D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0D4C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160D4C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34B86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160D4C" w:rsidRPr="00C34B86" w:rsidRDefault="00160D4C" w:rsidP="00160D4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34B86">
        <w:rPr>
          <w:rFonts w:ascii="Times New Roman" w:hAnsi="Times New Roman" w:cs="Times New Roman"/>
          <w:bCs/>
          <w:sz w:val="28"/>
          <w:szCs w:val="28"/>
        </w:rPr>
        <w:t xml:space="preserve">А.П. </w:t>
      </w:r>
      <w:proofErr w:type="gramStart"/>
      <w:r w:rsidRPr="00C34B86">
        <w:rPr>
          <w:rFonts w:ascii="Times New Roman" w:hAnsi="Times New Roman" w:cs="Times New Roman"/>
          <w:bCs/>
          <w:sz w:val="28"/>
          <w:szCs w:val="28"/>
        </w:rPr>
        <w:t>Подгорная</w:t>
      </w:r>
      <w:proofErr w:type="gramEnd"/>
    </w:p>
    <w:p w:rsidR="00A10C9D" w:rsidRDefault="00A10C9D"/>
    <w:sectPr w:rsidR="00A10C9D" w:rsidSect="005E185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27" w:rsidRDefault="009C1227" w:rsidP="00EB328B">
      <w:r>
        <w:separator/>
      </w:r>
    </w:p>
  </w:endnote>
  <w:endnote w:type="continuationSeparator" w:id="0">
    <w:p w:rsidR="009C1227" w:rsidRDefault="009C1227" w:rsidP="00EB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27" w:rsidRDefault="009C1227" w:rsidP="00EB328B">
      <w:r>
        <w:separator/>
      </w:r>
    </w:p>
  </w:footnote>
  <w:footnote w:type="continuationSeparator" w:id="0">
    <w:p w:rsidR="009C1227" w:rsidRDefault="009C1227" w:rsidP="00EB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4C"/>
    <w:rsid w:val="000516D4"/>
    <w:rsid w:val="00065C50"/>
    <w:rsid w:val="00160D4C"/>
    <w:rsid w:val="002B6C12"/>
    <w:rsid w:val="00376D20"/>
    <w:rsid w:val="00484745"/>
    <w:rsid w:val="00503C7E"/>
    <w:rsid w:val="0051717D"/>
    <w:rsid w:val="00564330"/>
    <w:rsid w:val="00570817"/>
    <w:rsid w:val="005E1855"/>
    <w:rsid w:val="005F0EEC"/>
    <w:rsid w:val="00612345"/>
    <w:rsid w:val="00636245"/>
    <w:rsid w:val="0070115B"/>
    <w:rsid w:val="00701E05"/>
    <w:rsid w:val="00705866"/>
    <w:rsid w:val="00766E2C"/>
    <w:rsid w:val="007F1205"/>
    <w:rsid w:val="008C41F6"/>
    <w:rsid w:val="00947D50"/>
    <w:rsid w:val="00965865"/>
    <w:rsid w:val="009C1227"/>
    <w:rsid w:val="009E0453"/>
    <w:rsid w:val="00A10C9D"/>
    <w:rsid w:val="00A32FDF"/>
    <w:rsid w:val="00A92E4E"/>
    <w:rsid w:val="00B35CE7"/>
    <w:rsid w:val="00C1219D"/>
    <w:rsid w:val="00CB42B0"/>
    <w:rsid w:val="00CB7C2C"/>
    <w:rsid w:val="00CD3BDE"/>
    <w:rsid w:val="00D04B8A"/>
    <w:rsid w:val="00D839A5"/>
    <w:rsid w:val="00E873F3"/>
    <w:rsid w:val="00EB328B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C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60D4C"/>
    <w:rPr>
      <w:rFonts w:ascii="Courier New" w:hAnsi="Courier New"/>
      <w:bCs w:val="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60D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60D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B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28B"/>
    <w:rPr>
      <w:rFonts w:eastAsia="Times New Roman" w:cs="Times New Roman"/>
      <w:bCs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328B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2020-08-27T12:44:00Z</cp:lastPrinted>
  <dcterms:created xsi:type="dcterms:W3CDTF">2020-08-19T05:19:00Z</dcterms:created>
  <dcterms:modified xsi:type="dcterms:W3CDTF">2020-09-04T11:21:00Z</dcterms:modified>
</cp:coreProperties>
</file>