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4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ПОСТАНОВЛЕНИЕ(проект)</w:t>
      </w:r>
      <w:bookmarkStart w:id="0" w:name="_GoBack"/>
      <w:bookmarkEnd w:id="0"/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правообладателей ранее учтенного объекта недвижимости земельного участка с кадастровым номером 23:23:0602018:258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1" w:name="Par41"/>
      <w:bookmarkEnd w:id="1"/>
      <w:r>
        <w:rPr>
          <w:bCs/>
        </w:rPr>
        <w:t xml:space="preserve">1. Считать, что в отношении </w:t>
      </w:r>
      <w:r>
        <w:t>земельного участка с кадастровым номером 23:23:0602018:258</w:t>
      </w:r>
      <w:r>
        <w:rPr>
          <w:bCs/>
        </w:rPr>
        <w:t xml:space="preserve">, расположенного по адресу: </w:t>
      </w:r>
      <w:proofErr w:type="gramStart"/>
      <w:r>
        <w:rPr>
          <w:bCs/>
        </w:rPr>
        <w:t>Краснодарский край, Отрадненский  район, с. Благодарное, ул. Октябрьская, 29, в качестве его правообладателей, выявлены: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Шкальной Николай Дмитриевич, … г.р., место рождения: 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 № 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выдан …, дата выдачи: … года,  зарегистрированный по месту жительства  по адресу: …;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Селиванова Юлия Дмитриевна, … г.р., место рождения: ….,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 № 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…., дата выдачи: … года, СНИЛС  ….,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зарегистрированная по месту жительства  по адресу: 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Шкального Николая Дмитриевича и Селивановой Юлии Дмитриевны на указанный в пункте 1 настоящего постановления объект недвижимости подтверждается предоставленными нотариусом …. нотариального округа …. сведениями о Шкальном Николае Дмитриевиче и Селивановой </w:t>
      </w:r>
      <w:proofErr w:type="spellStart"/>
      <w:r>
        <w:rPr>
          <w:sz w:val="28"/>
          <w:szCs w:val="28"/>
        </w:rPr>
        <w:t>Юлие</w:t>
      </w:r>
      <w:proofErr w:type="spellEnd"/>
      <w:r>
        <w:rPr>
          <w:sz w:val="28"/>
          <w:szCs w:val="28"/>
        </w:rPr>
        <w:t xml:space="preserve"> Дмитриевне, как о наследниках, принявших наследство. 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  <w:r>
        <w:rPr>
          <w:sz w:val="28"/>
          <w:szCs w:val="28"/>
        </w:rPr>
        <w:t xml:space="preserve">                               </w:t>
      </w: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22</cp:revision>
  <cp:lastPrinted>2023-06-06T10:43:00Z</cp:lastPrinted>
  <dcterms:created xsi:type="dcterms:W3CDTF">2023-06-06T07:13:00Z</dcterms:created>
  <dcterms:modified xsi:type="dcterms:W3CDTF">2023-10-31T13:23:00Z</dcterms:modified>
</cp:coreProperties>
</file>