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                                                                                                                       № 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</w:t>
      </w:r>
    </w:p>
    <w:p>
      <w:pPr>
        <w:jc w:val="center"/>
        <w:rPr>
          <w:noProof/>
          <w:sz w:val="28"/>
        </w:rPr>
      </w:pPr>
      <w:r>
        <w:rPr>
          <w:b/>
          <w:sz w:val="28"/>
        </w:rPr>
        <w:t>с кадастровым номером 23:23:0505071:324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квартиры с кадастровым номером </w:t>
      </w:r>
      <w:r>
        <w:t>23:23:0505071:324</w:t>
      </w:r>
      <w:r>
        <w:rPr>
          <w:bCs/>
        </w:rPr>
        <w:t xml:space="preserve">, расположенной по адресу: </w:t>
      </w:r>
      <w:proofErr w:type="gramStart"/>
      <w:r>
        <w:rPr>
          <w:bCs/>
        </w:rPr>
        <w:t xml:space="preserve">Краснодарский край, Отрадненский  район, п. </w:t>
      </w:r>
      <w:proofErr w:type="spellStart"/>
      <w:r>
        <w:rPr>
          <w:bCs/>
        </w:rPr>
        <w:t>Урупский</w:t>
      </w:r>
      <w:proofErr w:type="spellEnd"/>
      <w:r>
        <w:rPr>
          <w:bCs/>
        </w:rPr>
        <w:t>, ул. Лермонтова, д.8, кв.1, в качестве ее правообладателя, выявлен: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Крейман</w:t>
      </w:r>
      <w:proofErr w:type="spellEnd"/>
      <w:r>
        <w:rPr>
          <w:sz w:val="28"/>
          <w:szCs w:val="28"/>
        </w:rPr>
        <w:t xml:space="preserve"> Борис </w:t>
      </w:r>
      <w:proofErr w:type="spellStart"/>
      <w:r>
        <w:rPr>
          <w:sz w:val="28"/>
          <w:szCs w:val="28"/>
        </w:rPr>
        <w:t>Июганесович</w:t>
      </w:r>
      <w:proofErr w:type="spellEnd"/>
      <w:r>
        <w:rPr>
          <w:sz w:val="28"/>
          <w:szCs w:val="28"/>
        </w:rPr>
        <w:t xml:space="preserve">, … г.р., уроженец …, паспорт гражданина РФ серия …, № …, выдан …, дата выдачи: … года, СНИЛС …, зарегистрированный   по месту жительства  по адресу: </w:t>
      </w:r>
      <w:r>
        <w:rPr>
          <w:bCs/>
          <w:sz w:val="28"/>
          <w:szCs w:val="28"/>
        </w:rPr>
        <w:t>…</w:t>
      </w:r>
      <w:r>
        <w:rPr>
          <w:sz w:val="28"/>
          <w:szCs w:val="28"/>
        </w:rPr>
        <w:t>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 </w:t>
      </w:r>
      <w:proofErr w:type="spellStart"/>
      <w:r>
        <w:rPr>
          <w:sz w:val="28"/>
          <w:szCs w:val="28"/>
        </w:rPr>
        <w:t>Крейман</w:t>
      </w:r>
      <w:proofErr w:type="spellEnd"/>
      <w:r>
        <w:rPr>
          <w:sz w:val="28"/>
          <w:szCs w:val="28"/>
        </w:rPr>
        <w:t xml:space="preserve"> Бориса </w:t>
      </w:r>
      <w:proofErr w:type="spellStart"/>
      <w:r>
        <w:rPr>
          <w:sz w:val="28"/>
          <w:szCs w:val="28"/>
        </w:rPr>
        <w:t>Июганесовича</w:t>
      </w:r>
      <w:proofErr w:type="spellEnd"/>
      <w:r>
        <w:rPr>
          <w:sz w:val="28"/>
          <w:szCs w:val="28"/>
        </w:rPr>
        <w:t xml:space="preserve">  на указанный в пункте 1 настоящего постановления объект недвижимости подтверждается  сведениями, предоставленными нотариусом … о </w:t>
      </w:r>
      <w:proofErr w:type="spellStart"/>
      <w:r>
        <w:rPr>
          <w:sz w:val="28"/>
          <w:szCs w:val="28"/>
        </w:rPr>
        <w:t>Крейман</w:t>
      </w:r>
      <w:proofErr w:type="spellEnd"/>
      <w:r>
        <w:rPr>
          <w:sz w:val="28"/>
          <w:szCs w:val="28"/>
        </w:rPr>
        <w:t xml:space="preserve"> Борисе </w:t>
      </w:r>
      <w:proofErr w:type="spellStart"/>
      <w:r>
        <w:rPr>
          <w:sz w:val="28"/>
          <w:szCs w:val="28"/>
        </w:rPr>
        <w:t>Июганесовиче</w:t>
      </w:r>
      <w:proofErr w:type="spellEnd"/>
      <w:r>
        <w:rPr>
          <w:sz w:val="28"/>
          <w:szCs w:val="28"/>
        </w:rPr>
        <w:t xml:space="preserve">, как о </w:t>
      </w:r>
      <w:proofErr w:type="gramStart"/>
      <w:r>
        <w:rPr>
          <w:sz w:val="28"/>
          <w:szCs w:val="28"/>
        </w:rPr>
        <w:t>наследнике</w:t>
      </w:r>
      <w:proofErr w:type="gramEnd"/>
      <w:r>
        <w:rPr>
          <w:sz w:val="28"/>
          <w:szCs w:val="28"/>
        </w:rPr>
        <w:t xml:space="preserve"> принявшем наследство</w:t>
      </w:r>
      <w:bookmarkStart w:id="1" w:name="_GoBack"/>
      <w:bookmarkEnd w:id="1"/>
      <w:r>
        <w:rPr>
          <w:sz w:val="28"/>
          <w:szCs w:val="28"/>
        </w:rPr>
        <w:t xml:space="preserve"> (наследственное дело № …)</w:t>
      </w:r>
    </w:p>
    <w:p>
      <w:pPr>
        <w:pStyle w:val="ConsPlusNormal0"/>
        <w:ind w:firstLine="709"/>
        <w:jc w:val="both"/>
      </w:pPr>
      <w:r>
        <w:rPr>
          <w:color w:val="000000"/>
        </w:rPr>
        <w:t xml:space="preserve">3. </w:t>
      </w:r>
      <w: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</w:rPr>
        <w:t>Благодарненского</w:t>
      </w:r>
      <w:r>
        <w:t xml:space="preserve"> сельского поселения Отрадненского района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blagodarnoe</w:t>
      </w:r>
      <w:r>
        <w:t>.</w:t>
      </w:r>
      <w:r>
        <w:rPr>
          <w:lang w:val="en-US"/>
        </w:rPr>
        <w:t>ru</w:t>
      </w:r>
      <w:r>
        <w:t>.</w:t>
      </w:r>
    </w:p>
    <w:p>
      <w:pPr>
        <w:pStyle w:val="ConsPlusNormal0"/>
        <w:ind w:firstLine="709"/>
        <w:jc w:val="both"/>
      </w:pPr>
      <w:r>
        <w:t xml:space="preserve">4. В связи с согласием с проектом постановления выявленного правообладателя, указанного в настоящем постановлении, по истечении срока опубликования 5 дней, 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20</cp:revision>
  <dcterms:created xsi:type="dcterms:W3CDTF">2023-07-18T11:11:00Z</dcterms:created>
  <dcterms:modified xsi:type="dcterms:W3CDTF">2023-10-20T12:23:00Z</dcterms:modified>
</cp:coreProperties>
</file>