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23:23:0603003:301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23:23:0602005:190, расположенного по адресу: Краснодарский край, Отрадненский  район, </w:t>
      </w:r>
      <w:proofErr w:type="spellStart"/>
      <w:r>
        <w:rPr>
          <w:bCs/>
        </w:rPr>
        <w:t>с</w:t>
      </w:r>
      <w:proofErr w:type="gramStart"/>
      <w:r>
        <w:rPr>
          <w:bCs/>
        </w:rPr>
        <w:t>.Б</w:t>
      </w:r>
      <w:proofErr w:type="gramEnd"/>
      <w:r>
        <w:rPr>
          <w:bCs/>
        </w:rPr>
        <w:t>лагодарное</w:t>
      </w:r>
      <w:proofErr w:type="spellEnd"/>
      <w:r>
        <w:rPr>
          <w:bCs/>
        </w:rPr>
        <w:t>, ул. Мира, д.66, в качестве его правообладателя, выявлен:</w:t>
      </w:r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Рудометкин</w:t>
      </w:r>
      <w:proofErr w:type="spellEnd"/>
      <w:r>
        <w:rPr>
          <w:sz w:val="28"/>
          <w:szCs w:val="28"/>
        </w:rPr>
        <w:t xml:space="preserve"> Сергей Васильевич, …., уроженец …., паспорт гражданина РФ серия …, № …, выдан …., дата выдачи: … года, СНИЛС … зарегистрированный по месту жительства по адресу: ….</w:t>
      </w:r>
    </w:p>
    <w:p>
      <w:pPr>
        <w:pStyle w:val="ConsPlusNormal0"/>
        <w:ind w:firstLine="709"/>
        <w:jc w:val="both"/>
      </w:pPr>
      <w:r>
        <w:t xml:space="preserve">2. Право  </w:t>
      </w:r>
      <w:proofErr w:type="spellStart"/>
      <w:r>
        <w:t>Рудометкина</w:t>
      </w:r>
      <w:proofErr w:type="spellEnd"/>
      <w:r>
        <w:t xml:space="preserve"> Сергея Васильевича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 сведениями о </w:t>
      </w:r>
      <w:proofErr w:type="spellStart"/>
      <w:r>
        <w:t>Рудометкине</w:t>
      </w:r>
      <w:proofErr w:type="spellEnd"/>
      <w:r>
        <w:t xml:space="preserve"> Сергее Васильевиче, как о наследнике, принявшем наследство (наследственное дело …</w:t>
      </w:r>
      <w:bookmarkStart w:id="1" w:name="_GoBack"/>
      <w:bookmarkEnd w:id="1"/>
      <w:r>
        <w:t>)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10</cp:revision>
  <dcterms:created xsi:type="dcterms:W3CDTF">2023-07-18T11:11:00Z</dcterms:created>
  <dcterms:modified xsi:type="dcterms:W3CDTF">2023-09-06T10:32:00Z</dcterms:modified>
</cp:coreProperties>
</file>